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sidR="61B22E5F">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Pr="00522817" w:rsidR="00711D23" w:rsidP="3CE2DE82" w:rsidRDefault="00522817" w14:paraId="35917403" w14:textId="4F995D52" w14:noSpellErr="1">
      <w:pPr>
        <w:spacing w:after="0" w:line="240" w:lineRule="auto"/>
        <w:outlineLvl w:val="1"/>
        <w:rPr>
          <w:rFonts w:eastAsia="Times New Roman" w:cs="Calibri" w:cstheme="minorAscii"/>
          <w:sz w:val="28"/>
          <w:szCs w:val="28"/>
          <w:lang w:eastAsia="en-GB"/>
        </w:rPr>
      </w:pPr>
      <w:r w:rsidRPr="3CE2DE82" w:rsidR="00522817">
        <w:rPr>
          <w:rFonts w:eastAsia="Times New Roman" w:cs="Calibri" w:cstheme="minorAscii"/>
          <w:color w:val="009AA6"/>
          <w:sz w:val="28"/>
          <w:szCs w:val="28"/>
          <w:lang w:eastAsia="en-GB"/>
        </w:rPr>
        <w:t>Project title:</w:t>
      </w:r>
      <w:r w:rsidRPr="3CE2DE82" w:rsidR="00522817">
        <w:rPr>
          <w:rFonts w:eastAsia="Times New Roman" w:cs="Calibri" w:cstheme="minorAscii"/>
          <w:sz w:val="28"/>
          <w:szCs w:val="28"/>
          <w:lang w:eastAsia="en-GB"/>
        </w:rPr>
        <w:t xml:space="preserve">  </w:t>
      </w:r>
      <w:r w:rsidRPr="3CE2DE82" w:rsidR="00970E74">
        <w:rPr>
          <w:rFonts w:eastAsia="Times New Roman" w:cs="Calibri" w:cstheme="minorAscii"/>
          <w:sz w:val="28"/>
          <w:szCs w:val="28"/>
          <w:lang w:eastAsia="en-GB"/>
        </w:rPr>
        <w:t>S</w:t>
      </w:r>
      <w:r w:rsidRPr="3CE2DE82" w:rsidR="0038068C">
        <w:rPr>
          <w:rFonts w:eastAsia="Times New Roman" w:cs="Calibri" w:cstheme="minorAscii"/>
          <w:sz w:val="28"/>
          <w:szCs w:val="28"/>
          <w:lang w:eastAsia="en-GB"/>
        </w:rPr>
        <w:t xml:space="preserve">egmented </w:t>
      </w:r>
      <w:r w:rsidRPr="3CE2DE82" w:rsidR="00B02926">
        <w:rPr>
          <w:rFonts w:eastAsia="Times New Roman" w:cs="Calibri" w:cstheme="minorAscii"/>
          <w:sz w:val="28"/>
          <w:szCs w:val="28"/>
          <w:lang w:eastAsia="en-GB"/>
        </w:rPr>
        <w:t>O</w:t>
      </w:r>
      <w:r w:rsidRPr="3CE2DE82" w:rsidR="0038068C">
        <w:rPr>
          <w:rFonts w:eastAsia="Times New Roman" w:cs="Calibri" w:cstheme="minorAscii"/>
          <w:sz w:val="28"/>
          <w:szCs w:val="28"/>
          <w:lang w:eastAsia="en-GB"/>
        </w:rPr>
        <w:t xml:space="preserve">uter </w:t>
      </w:r>
      <w:r w:rsidRPr="3CE2DE82" w:rsidR="00B02926">
        <w:rPr>
          <w:rFonts w:eastAsia="Times New Roman" w:cs="Calibri" w:cstheme="minorAscii"/>
          <w:sz w:val="28"/>
          <w:szCs w:val="28"/>
          <w:lang w:eastAsia="en-GB"/>
        </w:rPr>
        <w:t>R</w:t>
      </w:r>
      <w:r w:rsidRPr="3CE2DE82" w:rsidR="0038068C">
        <w:rPr>
          <w:rFonts w:eastAsia="Times New Roman" w:cs="Calibri" w:cstheme="minorAscii"/>
          <w:sz w:val="28"/>
          <w:szCs w:val="28"/>
          <w:lang w:eastAsia="en-GB"/>
        </w:rPr>
        <w:t xml:space="preserve">otor </w:t>
      </w:r>
      <w:r w:rsidRPr="3CE2DE82" w:rsidR="00B02926">
        <w:rPr>
          <w:rFonts w:eastAsia="Times New Roman" w:cs="Calibri" w:cstheme="minorAscii"/>
          <w:sz w:val="28"/>
          <w:szCs w:val="28"/>
          <w:lang w:eastAsia="en-GB"/>
        </w:rPr>
        <w:t>S</w:t>
      </w:r>
      <w:r w:rsidRPr="3CE2DE82" w:rsidR="0038068C">
        <w:rPr>
          <w:rFonts w:eastAsia="Times New Roman" w:cs="Calibri" w:cstheme="minorAscii"/>
          <w:sz w:val="28"/>
          <w:szCs w:val="28"/>
          <w:lang w:eastAsia="en-GB"/>
        </w:rPr>
        <w:t xml:space="preserve">ynchronous </w:t>
      </w:r>
      <w:r w:rsidRPr="3CE2DE82" w:rsidR="00B02926">
        <w:rPr>
          <w:rFonts w:eastAsia="Times New Roman" w:cs="Calibri" w:cstheme="minorAscii"/>
          <w:sz w:val="28"/>
          <w:szCs w:val="28"/>
          <w:lang w:eastAsia="en-GB"/>
        </w:rPr>
        <w:t>R</w:t>
      </w:r>
      <w:r w:rsidRPr="3CE2DE82" w:rsidR="0038068C">
        <w:rPr>
          <w:rFonts w:eastAsia="Times New Roman" w:cs="Calibri" w:cstheme="minorAscii"/>
          <w:sz w:val="28"/>
          <w:szCs w:val="28"/>
          <w:lang w:eastAsia="en-GB"/>
        </w:rPr>
        <w:t xml:space="preserve">eluctance </w:t>
      </w:r>
      <w:r w:rsidRPr="3CE2DE82" w:rsidR="00B02926">
        <w:rPr>
          <w:rFonts w:eastAsia="Times New Roman" w:cs="Calibri" w:cstheme="minorAscii"/>
          <w:sz w:val="28"/>
          <w:szCs w:val="28"/>
          <w:lang w:eastAsia="en-GB"/>
        </w:rPr>
        <w:t>G</w:t>
      </w:r>
      <w:r w:rsidRPr="3CE2DE82" w:rsidR="0038068C">
        <w:rPr>
          <w:rFonts w:eastAsia="Times New Roman" w:cs="Calibri" w:cstheme="minorAscii"/>
          <w:sz w:val="28"/>
          <w:szCs w:val="28"/>
          <w:lang w:eastAsia="en-GB"/>
        </w:rPr>
        <w:t xml:space="preserve">enerator with </w:t>
      </w:r>
      <w:r w:rsidRPr="3CE2DE82" w:rsidR="00B02926">
        <w:rPr>
          <w:rFonts w:eastAsia="Times New Roman" w:cs="Calibri" w:cstheme="minorAscii"/>
          <w:sz w:val="28"/>
          <w:szCs w:val="28"/>
          <w:lang w:eastAsia="en-GB"/>
        </w:rPr>
        <w:t>I</w:t>
      </w:r>
      <w:r w:rsidRPr="3CE2DE82" w:rsidR="0038068C">
        <w:rPr>
          <w:rFonts w:eastAsia="Times New Roman" w:cs="Calibri" w:cstheme="minorAscii"/>
          <w:sz w:val="28"/>
          <w:szCs w:val="28"/>
          <w:lang w:eastAsia="en-GB"/>
        </w:rPr>
        <w:t xml:space="preserve">ntegrated </w:t>
      </w:r>
      <w:r w:rsidRPr="3CE2DE82" w:rsidR="00B02926">
        <w:rPr>
          <w:rFonts w:eastAsia="Times New Roman" w:cs="Calibri" w:cstheme="minorAscii"/>
          <w:sz w:val="28"/>
          <w:szCs w:val="28"/>
          <w:lang w:eastAsia="en-GB"/>
        </w:rPr>
        <w:t>E</w:t>
      </w:r>
      <w:r w:rsidRPr="3CE2DE82" w:rsidR="0038068C">
        <w:rPr>
          <w:rFonts w:eastAsia="Times New Roman" w:cs="Calibri" w:cstheme="minorAscii"/>
          <w:sz w:val="28"/>
          <w:szCs w:val="28"/>
          <w:lang w:eastAsia="en-GB"/>
        </w:rPr>
        <w:t xml:space="preserve">lectronics for </w:t>
      </w:r>
      <w:r w:rsidRPr="3CE2DE82" w:rsidR="00B02926">
        <w:rPr>
          <w:rFonts w:eastAsia="Times New Roman" w:cs="Calibri" w:cstheme="minorAscii"/>
          <w:sz w:val="28"/>
          <w:szCs w:val="28"/>
          <w:lang w:eastAsia="en-GB"/>
        </w:rPr>
        <w:t>R</w:t>
      </w:r>
      <w:r w:rsidRPr="3CE2DE82" w:rsidR="0038068C">
        <w:rPr>
          <w:rFonts w:eastAsia="Times New Roman" w:cs="Calibri" w:cstheme="minorAscii"/>
          <w:sz w:val="28"/>
          <w:szCs w:val="28"/>
          <w:lang w:eastAsia="en-GB"/>
        </w:rPr>
        <w:t xml:space="preserve">enewable </w:t>
      </w:r>
      <w:r w:rsidRPr="3CE2DE82" w:rsidR="00B02926">
        <w:rPr>
          <w:rFonts w:eastAsia="Times New Roman" w:cs="Calibri" w:cstheme="minorAscii"/>
          <w:sz w:val="28"/>
          <w:szCs w:val="28"/>
          <w:lang w:eastAsia="en-GB"/>
        </w:rPr>
        <w:t>G</w:t>
      </w:r>
      <w:r w:rsidRPr="3CE2DE82" w:rsidR="0038068C">
        <w:rPr>
          <w:rFonts w:eastAsia="Times New Roman" w:cs="Calibri" w:cstheme="minorAscii"/>
          <w:sz w:val="28"/>
          <w:szCs w:val="28"/>
          <w:lang w:eastAsia="en-GB"/>
        </w:rPr>
        <w:t>eneration</w:t>
      </w:r>
    </w:p>
    <w:p w:rsidRPr="00522817" w:rsidR="00522817" w:rsidP="00711D23" w:rsidRDefault="00522817" w14:paraId="4E909FEE" w14:textId="77777777">
      <w:pPr>
        <w:spacing w:after="0" w:line="240" w:lineRule="auto"/>
        <w:outlineLvl w:val="1"/>
        <w:rPr>
          <w:rFonts w:eastAsia="Times New Roman" w:cstheme="minorHAnsi"/>
          <w:sz w:val="28"/>
          <w:szCs w:val="28"/>
          <w:lang w:eastAsia="en-GB"/>
        </w:rPr>
      </w:pPr>
    </w:p>
    <w:p w:rsidRPr="00522817" w:rsidR="00711D23" w:rsidP="7228A02F" w:rsidRDefault="00711D23" w14:paraId="6667E46D" w14:textId="47510BA2">
      <w:pPr>
        <w:spacing w:after="0" w:line="240" w:lineRule="auto"/>
        <w:outlineLvl w:val="1"/>
        <w:rPr>
          <w:rFonts w:eastAsia="Times New Roman" w:cs="Calibri" w:cstheme="minorAscii"/>
          <w:i w:val="1"/>
          <w:iCs w:val="1"/>
          <w:sz w:val="28"/>
          <w:szCs w:val="28"/>
          <w:lang w:eastAsia="en-GB"/>
        </w:rPr>
      </w:pPr>
      <w:r w:rsidRPr="7228A02F" w:rsidR="00711D23">
        <w:rPr>
          <w:rFonts w:eastAsia="Times New Roman" w:cs="Calibri" w:cstheme="minorAscii"/>
          <w:color w:val="009AA6"/>
          <w:sz w:val="28"/>
          <w:szCs w:val="28"/>
          <w:lang w:eastAsia="en-GB"/>
        </w:rPr>
        <w:t xml:space="preserve">Project ID </w:t>
      </w:r>
      <w:r w:rsidRPr="7228A02F" w:rsidR="00711D23">
        <w:rPr>
          <w:rFonts w:eastAsia="Times New Roman" w:cs="Calibri" w:cstheme="minorAscii"/>
          <w:i w:val="1"/>
          <w:iCs w:val="1"/>
          <w:color w:val="009AA6"/>
          <w:sz w:val="28"/>
          <w:szCs w:val="28"/>
          <w:lang w:eastAsia="en-GB"/>
        </w:rPr>
        <w:t>(optional)</w:t>
      </w:r>
      <w:r w:rsidRPr="7228A02F" w:rsidR="00522817">
        <w:rPr>
          <w:rFonts w:eastAsia="Times New Roman" w:cs="Calibri" w:cstheme="minorAscii"/>
          <w:color w:val="009AA6"/>
          <w:sz w:val="28"/>
          <w:szCs w:val="28"/>
          <w:lang w:eastAsia="en-GB"/>
        </w:rPr>
        <w:t>:</w:t>
      </w:r>
      <w:r w:rsidRPr="7228A02F" w:rsidR="00522817">
        <w:rPr>
          <w:rFonts w:eastAsia="Times New Roman" w:cs="Calibri" w:cstheme="minorAscii"/>
          <w:sz w:val="28"/>
          <w:szCs w:val="28"/>
          <w:lang w:eastAsia="en-GB"/>
        </w:rPr>
        <w:t xml:space="preserve"> </w:t>
      </w:r>
    </w:p>
    <w:p w:rsidRPr="00522817" w:rsidR="00522817" w:rsidP="00711D23" w:rsidRDefault="00522817" w14:paraId="439F5966" w14:textId="77777777">
      <w:pPr>
        <w:spacing w:after="0" w:line="240" w:lineRule="auto"/>
        <w:outlineLvl w:val="1"/>
        <w:rPr>
          <w:rFonts w:eastAsia="Times New Roman" w:cstheme="minorHAnsi"/>
          <w:sz w:val="28"/>
          <w:szCs w:val="28"/>
          <w:lang w:eastAsia="en-GB"/>
        </w:rPr>
      </w:pPr>
    </w:p>
    <w:p w:rsidRPr="00522817" w:rsidR="00711D23" w:rsidP="00711D23" w:rsidRDefault="00522817" w14:paraId="1E195981" w14:textId="176CE407">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Pr="00522817" w:rsidR="00711D23">
        <w:rPr>
          <w:rFonts w:eastAsia="Times New Roman" w:cstheme="minorHAnsi"/>
          <w:color w:val="009AA6"/>
          <w:sz w:val="28"/>
          <w:szCs w:val="28"/>
          <w:lang w:eastAsia="en-GB"/>
        </w:rPr>
        <w:t>ccept all year-round applications</w:t>
      </w:r>
    </w:p>
    <w:p w:rsidRPr="00522817" w:rsidR="00522817" w:rsidP="0068098D" w:rsidRDefault="00522817" w14:paraId="333CB85F" w14:textId="77777777">
      <w:pPr>
        <w:spacing w:after="0" w:line="240" w:lineRule="auto"/>
        <w:outlineLvl w:val="1"/>
        <w:rPr>
          <w:rFonts w:eastAsia="Times New Roman" w:cstheme="minorHAnsi"/>
          <w:sz w:val="28"/>
          <w:szCs w:val="28"/>
          <w:lang w:eastAsia="en-GB"/>
        </w:rPr>
      </w:pPr>
    </w:p>
    <w:p w:rsidRPr="00522817" w:rsidR="00711D23" w:rsidP="0068098D" w:rsidRDefault="00711D23" w14:paraId="3D3E9D8A" w14:textId="63EDF1C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Pr="00522817" w:rsid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rsidRPr="00522817" w:rsidR="00522817" w:rsidP="0068098D" w:rsidRDefault="00522817" w14:paraId="4FCDE376" w14:textId="77777777">
      <w:pPr>
        <w:spacing w:after="0" w:line="240" w:lineRule="auto"/>
        <w:outlineLvl w:val="1"/>
        <w:rPr>
          <w:rFonts w:eastAsia="Times New Roman" w:cstheme="minorHAnsi"/>
          <w:sz w:val="28"/>
          <w:szCs w:val="28"/>
          <w:lang w:eastAsia="en-GB"/>
        </w:rPr>
      </w:pPr>
    </w:p>
    <w:p w:rsidRPr="00522817" w:rsidR="005E3EE4" w:rsidP="3CE2DE82" w:rsidRDefault="00711D23" w14:paraId="7F56D43E" w14:textId="0863F596" w14:noSpellErr="1">
      <w:pPr>
        <w:spacing w:after="0" w:line="240" w:lineRule="auto"/>
        <w:outlineLvl w:val="1"/>
        <w:rPr>
          <w:rFonts w:eastAsia="Times New Roman" w:cs="Calibri" w:cstheme="minorAscii"/>
          <w:sz w:val="28"/>
          <w:szCs w:val="28"/>
          <w:lang w:eastAsia="en-GB"/>
        </w:rPr>
      </w:pPr>
      <w:r w:rsidRPr="3CE2DE82" w:rsidR="00711D23">
        <w:rPr>
          <w:rFonts w:eastAsia="Times New Roman" w:cs="Calibri" w:cstheme="minorAscii"/>
          <w:color w:val="009AA6"/>
          <w:sz w:val="28"/>
          <w:szCs w:val="28"/>
          <w:lang w:eastAsia="en-GB"/>
        </w:rPr>
        <w:t>Project description</w:t>
      </w:r>
      <w:r w:rsidRPr="3CE2DE82" w:rsidR="00522817">
        <w:rPr>
          <w:rFonts w:eastAsia="Times New Roman" w:cs="Calibri" w:cstheme="minorAscii"/>
          <w:color w:val="009AA6"/>
          <w:sz w:val="28"/>
          <w:szCs w:val="28"/>
          <w:lang w:eastAsia="en-GB"/>
        </w:rPr>
        <w:t>:</w:t>
      </w:r>
      <w:r w:rsidRPr="3CE2DE82" w:rsidR="00522817">
        <w:rPr>
          <w:rFonts w:eastAsia="Times New Roman" w:cs="Calibri" w:cstheme="minorAscii"/>
          <w:sz w:val="28"/>
          <w:szCs w:val="28"/>
          <w:lang w:eastAsia="en-GB"/>
        </w:rPr>
        <w:t xml:space="preserve">  </w:t>
      </w:r>
      <w:r w:rsidRPr="3CE2DE82" w:rsidR="005E3EE4">
        <w:rPr>
          <w:rFonts w:eastAsia="Times New Roman" w:cs="Calibri" w:cstheme="minorAscii"/>
          <w:sz w:val="28"/>
          <w:szCs w:val="28"/>
          <w:lang w:eastAsia="en-GB"/>
        </w:rPr>
        <w:t xml:space="preserve">To </w:t>
      </w:r>
      <w:r w:rsidRPr="3CE2DE82" w:rsidR="00FE0555">
        <w:rPr>
          <w:rFonts w:eastAsia="Times New Roman" w:cs="Calibri" w:cstheme="minorAscii"/>
          <w:sz w:val="28"/>
          <w:szCs w:val="28"/>
          <w:lang w:eastAsia="en-GB"/>
        </w:rPr>
        <w:t xml:space="preserve">reduce the use of </w:t>
      </w:r>
      <w:r w:rsidRPr="3CE2DE82" w:rsidR="00F42834">
        <w:rPr>
          <w:rFonts w:eastAsia="Times New Roman" w:cs="Calibri" w:cstheme="minorAscii"/>
          <w:sz w:val="28"/>
          <w:szCs w:val="28"/>
          <w:lang w:eastAsia="en-GB"/>
        </w:rPr>
        <w:t xml:space="preserve">expensive </w:t>
      </w:r>
      <w:r w:rsidRPr="3CE2DE82" w:rsidR="00FE0555">
        <w:rPr>
          <w:rFonts w:eastAsia="Times New Roman" w:cs="Calibri" w:cstheme="minorAscii"/>
          <w:sz w:val="28"/>
          <w:szCs w:val="28"/>
          <w:lang w:eastAsia="en-GB"/>
        </w:rPr>
        <w:t>rare</w:t>
      </w:r>
      <w:r w:rsidRPr="3CE2DE82" w:rsidR="00D444FF">
        <w:rPr>
          <w:rFonts w:eastAsia="Times New Roman" w:cs="Calibri" w:cstheme="minorAscii"/>
          <w:sz w:val="28"/>
          <w:szCs w:val="28"/>
          <w:lang w:eastAsia="en-GB"/>
        </w:rPr>
        <w:t>-</w:t>
      </w:r>
      <w:r w:rsidRPr="3CE2DE82" w:rsidR="00FE0555">
        <w:rPr>
          <w:rFonts w:eastAsia="Times New Roman" w:cs="Calibri" w:cstheme="minorAscii"/>
          <w:sz w:val="28"/>
          <w:szCs w:val="28"/>
          <w:lang w:eastAsia="en-GB"/>
        </w:rPr>
        <w:t xml:space="preserve">earth </w:t>
      </w:r>
      <w:r w:rsidRPr="3CE2DE82" w:rsidR="005E3EE4">
        <w:rPr>
          <w:rFonts w:eastAsia="Times New Roman" w:cs="Calibri" w:cstheme="minorAscii"/>
          <w:sz w:val="28"/>
          <w:szCs w:val="28"/>
          <w:lang w:eastAsia="en-GB"/>
        </w:rPr>
        <w:t>magnets</w:t>
      </w:r>
      <w:r w:rsidRPr="3CE2DE82" w:rsidR="00FE0555">
        <w:rPr>
          <w:rFonts w:eastAsia="Times New Roman" w:cs="Calibri" w:cstheme="minorAscii"/>
          <w:sz w:val="28"/>
          <w:szCs w:val="28"/>
          <w:lang w:eastAsia="en-GB"/>
        </w:rPr>
        <w:t xml:space="preserve"> </w:t>
      </w:r>
      <w:r w:rsidRPr="3CE2DE82" w:rsidR="005E3EE4">
        <w:rPr>
          <w:rFonts w:eastAsia="Times New Roman" w:cs="Calibri" w:cstheme="minorAscii"/>
          <w:sz w:val="28"/>
          <w:szCs w:val="28"/>
          <w:lang w:eastAsia="en-GB"/>
        </w:rPr>
        <w:t>i</w:t>
      </w:r>
      <w:r w:rsidRPr="3CE2DE82" w:rsidR="00A90909">
        <w:rPr>
          <w:rFonts w:eastAsia="Times New Roman" w:cs="Calibri" w:cstheme="minorAscii"/>
          <w:sz w:val="28"/>
          <w:szCs w:val="28"/>
          <w:lang w:eastAsia="en-GB"/>
        </w:rPr>
        <w:t>n</w:t>
      </w:r>
      <w:r w:rsidRPr="3CE2DE82" w:rsidR="005E3EE4">
        <w:rPr>
          <w:rFonts w:eastAsia="Times New Roman" w:cs="Calibri" w:cstheme="minorAscii"/>
          <w:sz w:val="28"/>
          <w:szCs w:val="28"/>
          <w:lang w:eastAsia="en-GB"/>
        </w:rPr>
        <w:t xml:space="preserve"> renewable energy generation</w:t>
      </w:r>
      <w:r w:rsidRPr="3CE2DE82" w:rsidR="00B70BE9">
        <w:rPr>
          <w:rFonts w:eastAsia="Times New Roman" w:cs="Calibri" w:cstheme="minorAscii"/>
          <w:sz w:val="28"/>
          <w:szCs w:val="28"/>
          <w:lang w:eastAsia="en-GB"/>
        </w:rPr>
        <w:t xml:space="preserve"> systems</w:t>
      </w:r>
      <w:r w:rsidRPr="3CE2DE82" w:rsidR="005E3EE4">
        <w:rPr>
          <w:rFonts w:eastAsia="Times New Roman" w:cs="Calibri" w:cstheme="minorAscii"/>
          <w:sz w:val="28"/>
          <w:szCs w:val="28"/>
          <w:lang w:eastAsia="en-GB"/>
        </w:rPr>
        <w:t xml:space="preserve">, </w:t>
      </w:r>
      <w:r w:rsidRPr="3CE2DE82" w:rsidR="005E3EE4">
        <w:rPr>
          <w:rFonts w:eastAsia="Times New Roman" w:cs="Calibri" w:cstheme="minorAscii"/>
          <w:sz w:val="28"/>
          <w:szCs w:val="28"/>
          <w:lang w:eastAsia="en-GB"/>
        </w:rPr>
        <w:t xml:space="preserve">synchronous reluctance machines </w:t>
      </w:r>
      <w:r w:rsidRPr="3CE2DE82" w:rsidR="00561867">
        <w:rPr>
          <w:rFonts w:eastAsia="Times New Roman" w:cs="Calibri" w:cstheme="minorAscii"/>
          <w:sz w:val="28"/>
          <w:szCs w:val="28"/>
          <w:lang w:eastAsia="en-GB"/>
        </w:rPr>
        <w:t>are</w:t>
      </w:r>
      <w:r w:rsidRPr="3CE2DE82" w:rsidR="005E3EE4">
        <w:rPr>
          <w:rFonts w:eastAsia="Times New Roman" w:cs="Calibri" w:cstheme="minorAscii"/>
          <w:sz w:val="28"/>
          <w:szCs w:val="28"/>
          <w:lang w:eastAsia="en-GB"/>
        </w:rPr>
        <w:t xml:space="preserve"> being widely investigated due to their </w:t>
      </w:r>
      <w:r w:rsidRPr="3CE2DE82" w:rsidR="005E3EE4">
        <w:rPr>
          <w:rFonts w:eastAsia="Times New Roman" w:cs="Calibri" w:cstheme="minorAscii"/>
          <w:sz w:val="28"/>
          <w:szCs w:val="28"/>
          <w:lang w:eastAsia="en-GB"/>
        </w:rPr>
        <w:t>simple and robust rotor structure</w:t>
      </w:r>
      <w:r w:rsidRPr="3CE2DE82" w:rsidR="005E3EE4">
        <w:rPr>
          <w:rFonts w:eastAsia="Times New Roman" w:cs="Calibri" w:cstheme="minorAscii"/>
          <w:sz w:val="28"/>
          <w:szCs w:val="28"/>
          <w:lang w:eastAsia="en-GB"/>
        </w:rPr>
        <w:t>.</w:t>
      </w:r>
      <w:r w:rsidRPr="3CE2DE82" w:rsidR="00D71BAA">
        <w:rPr>
          <w:rFonts w:eastAsia="Times New Roman" w:cs="Calibri" w:cstheme="minorAscii"/>
          <w:sz w:val="28"/>
          <w:szCs w:val="28"/>
          <w:lang w:eastAsia="en-GB"/>
        </w:rPr>
        <w:t xml:space="preserve">  </w:t>
      </w:r>
      <w:r w:rsidRPr="3CE2DE82" w:rsidR="00D71BAA">
        <w:rPr>
          <w:rFonts w:eastAsia="Times New Roman" w:cs="Calibri" w:cstheme="minorAscii"/>
          <w:sz w:val="28"/>
          <w:szCs w:val="28"/>
          <w:lang w:eastAsia="en-GB"/>
        </w:rPr>
        <w:t xml:space="preserve">However, </w:t>
      </w:r>
      <w:r w:rsidRPr="3CE2DE82" w:rsidR="007A12F0">
        <w:rPr>
          <w:rFonts w:eastAsia="Times New Roman" w:cs="Calibri" w:cstheme="minorAscii"/>
          <w:sz w:val="28"/>
          <w:szCs w:val="28"/>
          <w:lang w:eastAsia="en-GB"/>
        </w:rPr>
        <w:t>this topology</w:t>
      </w:r>
      <w:r w:rsidRPr="3CE2DE82" w:rsidR="00DF58DE">
        <w:rPr>
          <w:rFonts w:eastAsia="Times New Roman" w:cs="Calibri" w:cstheme="minorAscii"/>
          <w:sz w:val="28"/>
          <w:szCs w:val="28"/>
          <w:lang w:eastAsia="en-GB"/>
        </w:rPr>
        <w:t xml:space="preserve"> ha</w:t>
      </w:r>
      <w:r w:rsidRPr="3CE2DE82" w:rsidR="007A12F0">
        <w:rPr>
          <w:rFonts w:eastAsia="Times New Roman" w:cs="Calibri" w:cstheme="minorAscii"/>
          <w:sz w:val="28"/>
          <w:szCs w:val="28"/>
          <w:lang w:eastAsia="en-GB"/>
        </w:rPr>
        <w:t>s</w:t>
      </w:r>
      <w:r w:rsidRPr="3CE2DE82" w:rsidR="00D71BAA">
        <w:rPr>
          <w:rFonts w:eastAsia="Times New Roman" w:cs="Calibri" w:cstheme="minorAscii"/>
          <w:sz w:val="28"/>
          <w:szCs w:val="28"/>
          <w:lang w:eastAsia="en-GB"/>
        </w:rPr>
        <w:t xml:space="preserve"> disadvantage</w:t>
      </w:r>
      <w:r w:rsidRPr="3CE2DE82" w:rsidR="00DF58DE">
        <w:rPr>
          <w:rFonts w:eastAsia="Times New Roman" w:cs="Calibri" w:cstheme="minorAscii"/>
          <w:sz w:val="28"/>
          <w:szCs w:val="28"/>
          <w:lang w:eastAsia="en-GB"/>
        </w:rPr>
        <w:t>s</w:t>
      </w:r>
      <w:r w:rsidRPr="3CE2DE82" w:rsidR="008B4D5C">
        <w:rPr>
          <w:rFonts w:eastAsia="Times New Roman" w:cs="Calibri" w:cstheme="minorAscii"/>
          <w:sz w:val="28"/>
          <w:szCs w:val="28"/>
          <w:lang w:eastAsia="en-GB"/>
        </w:rPr>
        <w:t xml:space="preserve"> </w:t>
      </w:r>
      <w:r w:rsidRPr="3CE2DE82" w:rsidR="007A12F0">
        <w:rPr>
          <w:rFonts w:eastAsia="Times New Roman" w:cs="Calibri" w:cstheme="minorAscii"/>
          <w:sz w:val="28"/>
          <w:szCs w:val="28"/>
          <w:lang w:eastAsia="en-GB"/>
        </w:rPr>
        <w:t>with</w:t>
      </w:r>
      <w:r w:rsidRPr="3CE2DE82" w:rsidR="00D71BAA">
        <w:rPr>
          <w:rFonts w:eastAsia="Times New Roman" w:cs="Calibri" w:cstheme="minorAscii"/>
          <w:sz w:val="28"/>
          <w:szCs w:val="28"/>
          <w:lang w:eastAsia="en-GB"/>
        </w:rPr>
        <w:t xml:space="preserve"> high torque ripple</w:t>
      </w:r>
      <w:r w:rsidRPr="3CE2DE82" w:rsidR="008B4D5C">
        <w:rPr>
          <w:rFonts w:eastAsia="Times New Roman" w:cs="Calibri" w:cstheme="minorAscii"/>
          <w:sz w:val="28"/>
          <w:szCs w:val="28"/>
          <w:lang w:eastAsia="en-GB"/>
        </w:rPr>
        <w:t>s</w:t>
      </w:r>
      <w:r w:rsidRPr="3CE2DE82" w:rsidR="00D71BAA">
        <w:rPr>
          <w:rFonts w:eastAsia="Times New Roman" w:cs="Calibri" w:cstheme="minorAscii"/>
          <w:sz w:val="28"/>
          <w:szCs w:val="28"/>
          <w:lang w:eastAsia="en-GB"/>
        </w:rPr>
        <w:t xml:space="preserve"> and low power factor</w:t>
      </w:r>
      <w:r w:rsidRPr="3CE2DE82" w:rsidR="008B4D5C">
        <w:rPr>
          <w:rFonts w:eastAsia="Times New Roman" w:cs="Calibri" w:cstheme="minorAscii"/>
          <w:sz w:val="28"/>
          <w:szCs w:val="28"/>
          <w:lang w:eastAsia="en-GB"/>
        </w:rPr>
        <w:t>s</w:t>
      </w:r>
      <w:r w:rsidRPr="3CE2DE82" w:rsidR="005A48BF">
        <w:rPr>
          <w:rFonts w:eastAsia="Times New Roman" w:cs="Calibri" w:cstheme="minorAscii"/>
          <w:sz w:val="28"/>
          <w:szCs w:val="28"/>
          <w:lang w:eastAsia="en-GB"/>
        </w:rPr>
        <w:t xml:space="preserve">, and </w:t>
      </w:r>
      <w:r w:rsidRPr="3CE2DE82" w:rsidR="00780BFB">
        <w:rPr>
          <w:rFonts w:eastAsia="Times New Roman" w:cs="Calibri" w:cstheme="minorAscii"/>
          <w:sz w:val="28"/>
          <w:szCs w:val="28"/>
          <w:lang w:eastAsia="en-GB"/>
        </w:rPr>
        <w:t xml:space="preserve">research into the </w:t>
      </w:r>
      <w:r w:rsidRPr="3CE2DE82" w:rsidR="00117966">
        <w:rPr>
          <w:rFonts w:eastAsia="Times New Roman" w:cs="Calibri" w:cstheme="minorAscii"/>
          <w:sz w:val="28"/>
          <w:szCs w:val="28"/>
          <w:lang w:eastAsia="en-GB"/>
        </w:rPr>
        <w:t>machine</w:t>
      </w:r>
      <w:r w:rsidRPr="3CE2DE82" w:rsidR="00780BFB">
        <w:rPr>
          <w:rFonts w:eastAsia="Times New Roman" w:cs="Calibri" w:cstheme="minorAscii"/>
          <w:sz w:val="28"/>
          <w:szCs w:val="28"/>
          <w:lang w:eastAsia="en-GB"/>
        </w:rPr>
        <w:t xml:space="preserve"> design and the use of low-cost ferrites is ongoing. </w:t>
      </w:r>
    </w:p>
    <w:p w:rsidRPr="00522817" w:rsidR="00681117" w:rsidP="0068098D" w:rsidRDefault="00681117" w14:paraId="2FD0D741" w14:textId="0DC4DA6E">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This PhD will </w:t>
      </w:r>
      <w:r w:rsidR="00686255">
        <w:rPr>
          <w:rFonts w:eastAsia="Times New Roman" w:cstheme="minorHAnsi"/>
          <w:sz w:val="28"/>
          <w:szCs w:val="28"/>
          <w:lang w:eastAsia="en-GB"/>
        </w:rPr>
        <w:t>investigate</w:t>
      </w:r>
      <w:r w:rsidR="00CC29B8">
        <w:rPr>
          <w:rFonts w:eastAsia="Times New Roman" w:cstheme="minorHAnsi"/>
          <w:sz w:val="28"/>
          <w:szCs w:val="28"/>
          <w:lang w:eastAsia="en-GB"/>
        </w:rPr>
        <w:t xml:space="preserve"> the</w:t>
      </w:r>
      <w:r>
        <w:rPr>
          <w:rFonts w:eastAsia="Times New Roman" w:cstheme="minorHAnsi"/>
          <w:sz w:val="28"/>
          <w:szCs w:val="28"/>
          <w:lang w:eastAsia="en-GB"/>
        </w:rPr>
        <w:t xml:space="preserve"> </w:t>
      </w:r>
      <w:r w:rsidR="00686255">
        <w:rPr>
          <w:rFonts w:eastAsia="Times New Roman" w:cstheme="minorHAnsi"/>
          <w:sz w:val="28"/>
          <w:szCs w:val="28"/>
          <w:lang w:eastAsia="en-GB"/>
        </w:rPr>
        <w:t>suitability</w:t>
      </w:r>
      <w:r>
        <w:rPr>
          <w:rFonts w:eastAsia="Times New Roman" w:cstheme="minorHAnsi"/>
          <w:sz w:val="28"/>
          <w:szCs w:val="28"/>
          <w:lang w:eastAsia="en-GB"/>
        </w:rPr>
        <w:t xml:space="preserve"> </w:t>
      </w:r>
      <w:r w:rsidR="00686255">
        <w:rPr>
          <w:rFonts w:eastAsia="Times New Roman" w:cstheme="minorHAnsi"/>
          <w:sz w:val="28"/>
          <w:szCs w:val="28"/>
          <w:lang w:eastAsia="en-GB"/>
        </w:rPr>
        <w:t>of outer rotor synchronous reluctance machines</w:t>
      </w:r>
      <w:r w:rsidR="00CC29B8">
        <w:rPr>
          <w:rFonts w:eastAsia="Times New Roman" w:cstheme="minorHAnsi"/>
          <w:sz w:val="28"/>
          <w:szCs w:val="28"/>
          <w:lang w:eastAsia="en-GB"/>
        </w:rPr>
        <w:t xml:space="preserve"> for </w:t>
      </w:r>
      <w:r w:rsidR="00686255">
        <w:rPr>
          <w:rFonts w:eastAsia="Times New Roman" w:cstheme="minorHAnsi"/>
          <w:sz w:val="28"/>
          <w:szCs w:val="28"/>
          <w:lang w:eastAsia="en-GB"/>
        </w:rPr>
        <w:t>renewable applications</w:t>
      </w:r>
      <w:r w:rsidR="00CC29B8">
        <w:rPr>
          <w:rFonts w:eastAsia="Times New Roman" w:cstheme="minorHAnsi"/>
          <w:sz w:val="28"/>
          <w:szCs w:val="28"/>
          <w:lang w:eastAsia="en-GB"/>
        </w:rPr>
        <w:t xml:space="preserve">, and how </w:t>
      </w:r>
      <w:r w:rsidR="004125C8">
        <w:rPr>
          <w:rFonts w:eastAsia="Times New Roman" w:cstheme="minorHAnsi"/>
          <w:sz w:val="28"/>
          <w:szCs w:val="28"/>
          <w:lang w:eastAsia="en-GB"/>
        </w:rPr>
        <w:t xml:space="preserve">the integration of </w:t>
      </w:r>
      <w:r w:rsidR="006705B2">
        <w:rPr>
          <w:rFonts w:eastAsia="Times New Roman" w:cstheme="minorHAnsi"/>
          <w:sz w:val="28"/>
          <w:szCs w:val="28"/>
          <w:lang w:eastAsia="en-GB"/>
        </w:rPr>
        <w:t xml:space="preserve">the power </w:t>
      </w:r>
      <w:r w:rsidR="004125C8">
        <w:rPr>
          <w:rFonts w:eastAsia="Times New Roman" w:cstheme="minorHAnsi"/>
          <w:sz w:val="28"/>
          <w:szCs w:val="28"/>
          <w:lang w:eastAsia="en-GB"/>
        </w:rPr>
        <w:t xml:space="preserve">electronics </w:t>
      </w:r>
      <w:r w:rsidR="00AA2C90">
        <w:rPr>
          <w:rFonts w:eastAsia="Times New Roman" w:cstheme="minorHAnsi"/>
          <w:sz w:val="28"/>
          <w:szCs w:val="28"/>
          <w:lang w:eastAsia="en-GB"/>
        </w:rPr>
        <w:t>can affect the</w:t>
      </w:r>
      <w:r w:rsidR="00E844D5">
        <w:rPr>
          <w:rFonts w:eastAsia="Times New Roman" w:cstheme="minorHAnsi"/>
          <w:sz w:val="28"/>
          <w:szCs w:val="28"/>
          <w:lang w:eastAsia="en-GB"/>
        </w:rPr>
        <w:t xml:space="preserve"> overall</w:t>
      </w:r>
      <w:r w:rsidR="00AA2C90">
        <w:rPr>
          <w:rFonts w:eastAsia="Times New Roman" w:cstheme="minorHAnsi"/>
          <w:sz w:val="28"/>
          <w:szCs w:val="28"/>
          <w:lang w:eastAsia="en-GB"/>
        </w:rPr>
        <w:t xml:space="preserve"> </w:t>
      </w:r>
      <w:r w:rsidR="006A3657">
        <w:rPr>
          <w:rFonts w:eastAsia="Times New Roman" w:cstheme="minorHAnsi"/>
          <w:sz w:val="28"/>
          <w:szCs w:val="28"/>
          <w:lang w:eastAsia="en-GB"/>
        </w:rPr>
        <w:t>system</w:t>
      </w:r>
      <w:r w:rsidR="00D444FF">
        <w:rPr>
          <w:rFonts w:eastAsia="Times New Roman" w:cstheme="minorHAnsi"/>
          <w:sz w:val="28"/>
          <w:szCs w:val="28"/>
          <w:lang w:eastAsia="en-GB"/>
        </w:rPr>
        <w:t xml:space="preserve"> design</w:t>
      </w:r>
      <w:r w:rsidR="00AA2C90">
        <w:rPr>
          <w:rFonts w:eastAsia="Times New Roman" w:cstheme="minorHAnsi"/>
          <w:sz w:val="28"/>
          <w:szCs w:val="28"/>
          <w:lang w:eastAsia="en-GB"/>
        </w:rPr>
        <w:t xml:space="preserve">. </w:t>
      </w:r>
    </w:p>
    <w:p w:rsidRPr="00522817" w:rsidR="00522817" w:rsidP="0068098D" w:rsidRDefault="00522817" w14:paraId="050964C8" w14:textId="77777777">
      <w:pPr>
        <w:spacing w:after="0" w:line="240" w:lineRule="auto"/>
        <w:outlineLvl w:val="1"/>
        <w:rPr>
          <w:rFonts w:eastAsia="Times New Roman" w:cstheme="minorHAnsi"/>
          <w:sz w:val="28"/>
          <w:szCs w:val="28"/>
          <w:lang w:eastAsia="en-GB"/>
        </w:rPr>
      </w:pPr>
    </w:p>
    <w:p w:rsidRPr="00522817" w:rsidR="00711D23" w:rsidP="3CE2DE82" w:rsidRDefault="00711D23" w14:paraId="18A694BA" w14:textId="7B5025E9">
      <w:pPr>
        <w:spacing w:after="0" w:line="240" w:lineRule="auto"/>
        <w:rPr>
          <w:rFonts w:ascii="Calibri" w:hAnsi="Calibri" w:eastAsia="Calibri" w:cs="Calibri"/>
          <w:noProof w:val="0"/>
          <w:sz w:val="28"/>
          <w:szCs w:val="28"/>
          <w:lang w:val="en-GB"/>
        </w:rPr>
      </w:pPr>
      <w:r w:rsidRPr="3CE2DE82" w:rsidR="42D42148">
        <w:rPr>
          <w:rFonts w:ascii="Derailed" w:hAnsi="Derailed" w:eastAsia="Derailed" w:cs="Derailed"/>
          <w:b w:val="0"/>
          <w:bCs w:val="0"/>
          <w:i w:val="1"/>
          <w:iCs w:val="1"/>
          <w:caps w:val="0"/>
          <w:smallCaps w:val="0"/>
          <w:noProof w:val="0"/>
          <w:color w:val="000000" w:themeColor="text1" w:themeTint="FF" w:themeShade="FF"/>
          <w:sz w:val="22"/>
          <w:szCs w:val="22"/>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Pr="00522817" w:rsidR="00522817" w:rsidP="0068098D" w:rsidRDefault="00522817" w14:paraId="4E3F8AAB" w14:textId="77777777">
      <w:pPr>
        <w:spacing w:after="0" w:line="240" w:lineRule="auto"/>
        <w:outlineLvl w:val="1"/>
        <w:rPr>
          <w:rFonts w:eastAsia="Times New Roman" w:cstheme="minorHAnsi"/>
          <w:sz w:val="28"/>
          <w:szCs w:val="28"/>
          <w:lang w:eastAsia="en-GB"/>
        </w:rPr>
      </w:pPr>
    </w:p>
    <w:p w:rsidRPr="00522817" w:rsidR="00711D23" w:rsidP="3CE2DE82" w:rsidRDefault="00711D23" w14:paraId="297CABD5" w14:textId="6955E49B">
      <w:pPr>
        <w:spacing w:after="0" w:line="240" w:lineRule="auto"/>
        <w:outlineLvl w:val="1"/>
        <w:rPr>
          <w:rFonts w:eastAsia="Times New Roman" w:cs="Calibri" w:cstheme="minorAscii"/>
          <w:i w:val="1"/>
          <w:iCs w:val="1"/>
          <w:sz w:val="28"/>
          <w:szCs w:val="28"/>
          <w:lang w:eastAsia="en-GB"/>
        </w:rPr>
      </w:pPr>
      <w:r w:rsidRPr="3CE2DE82" w:rsidR="00711D23">
        <w:rPr>
          <w:rFonts w:eastAsia="Times New Roman" w:cs="Calibri" w:cstheme="minorAscii"/>
          <w:color w:val="009AA6"/>
          <w:sz w:val="28"/>
          <w:szCs w:val="28"/>
          <w:lang w:eastAsia="en-GB"/>
        </w:rPr>
        <w:t>Application enquires</w:t>
      </w:r>
      <w:r w:rsidRPr="3CE2DE82" w:rsidR="00522817">
        <w:rPr>
          <w:rFonts w:eastAsia="Times New Roman" w:cs="Calibri" w:cstheme="minorAscii"/>
          <w:color w:val="009AA6"/>
          <w:sz w:val="28"/>
          <w:szCs w:val="28"/>
          <w:lang w:eastAsia="en-GB"/>
        </w:rPr>
        <w:t>:</w:t>
      </w:r>
      <w:r w:rsidRPr="3CE2DE82" w:rsidR="00522817">
        <w:rPr>
          <w:rFonts w:eastAsia="Times New Roman" w:cs="Calibri" w:cstheme="minorAscii"/>
          <w:sz w:val="28"/>
          <w:szCs w:val="28"/>
          <w:lang w:eastAsia="en-GB"/>
        </w:rPr>
        <w:t xml:space="preserve">  </w:t>
      </w:r>
    </w:p>
    <w:p w:rsidRPr="00522817" w:rsidR="00711D23" w:rsidP="3CE2DE82" w:rsidRDefault="00711D23" w14:paraId="2A78F7D1" w14:textId="0D836C5D">
      <w:pPr>
        <w:spacing w:after="0" w:line="240" w:lineRule="auto"/>
        <w:outlineLvl w:val="1"/>
        <w:rPr>
          <w:rFonts w:eastAsia="Times New Roman" w:cs="Calibri" w:cstheme="minorAscii"/>
          <w:i w:val="1"/>
          <w:iCs w:val="1"/>
          <w:sz w:val="28"/>
          <w:szCs w:val="28"/>
          <w:lang w:eastAsia="en-GB"/>
        </w:rPr>
      </w:pPr>
      <w:hyperlink r:id="R8975a3b50e234cf8">
        <w:r w:rsidRPr="3CE2DE82" w:rsidR="00375E91">
          <w:rPr>
            <w:rStyle w:val="Hyperlink"/>
            <w:rFonts w:eastAsia="Times New Roman" w:cs="Calibri" w:cstheme="minorAscii"/>
            <w:i w:val="1"/>
            <w:iCs w:val="1"/>
            <w:sz w:val="28"/>
            <w:szCs w:val="28"/>
            <w:lang w:eastAsia="en-GB"/>
          </w:rPr>
          <w:t>Andrew Smith</w:t>
        </w:r>
      </w:hyperlink>
      <w:r w:rsidRPr="3CE2DE82" w:rsidR="1B8F04A0">
        <w:rPr>
          <w:rFonts w:eastAsia="Times New Roman" w:cs="Calibri" w:cstheme="minorAscii"/>
          <w:i w:val="1"/>
          <w:iCs w:val="1"/>
          <w:sz w:val="28"/>
          <w:szCs w:val="28"/>
          <w:lang w:eastAsia="en-GB"/>
        </w:rPr>
        <w:t xml:space="preserve"> </w:t>
      </w:r>
    </w:p>
    <w:p w:rsidR="6C46FEBB" w:rsidP="3CE2DE82" w:rsidRDefault="6C46FEBB" w14:paraId="347D4FBB" w14:textId="4C52D593">
      <w:pPr>
        <w:pStyle w:val="Normal"/>
        <w:spacing w:after="0" w:line="240" w:lineRule="auto"/>
        <w:outlineLvl w:val="1"/>
        <w:rPr>
          <w:rFonts w:eastAsia="Times New Roman" w:cs="Calibri" w:cstheme="minorAscii"/>
          <w:i w:val="1"/>
          <w:iCs w:val="1"/>
          <w:sz w:val="28"/>
          <w:szCs w:val="28"/>
          <w:lang w:eastAsia="en-GB"/>
        </w:rPr>
      </w:pPr>
      <w:hyperlink r:id="R4bc780089a57451e">
        <w:r w:rsidRPr="3CE2DE82" w:rsidR="6C46FEBB">
          <w:rPr>
            <w:rStyle w:val="Hyperlink"/>
            <w:rFonts w:eastAsia="Times New Roman" w:cs="Calibri" w:cstheme="minorAscii"/>
            <w:i w:val="1"/>
            <w:iCs w:val="1"/>
            <w:sz w:val="28"/>
            <w:szCs w:val="28"/>
            <w:lang w:eastAsia="en-GB"/>
          </w:rPr>
          <w:t>https://www.ncl.ac.uk/engineering/staff/profile/andrewsmith.html</w:t>
        </w:r>
      </w:hyperlink>
      <w:r w:rsidRPr="3CE2DE82" w:rsidR="6C46FEBB">
        <w:rPr>
          <w:rFonts w:eastAsia="Times New Roman" w:cs="Calibri" w:cstheme="minorAscii"/>
          <w:i w:val="1"/>
          <w:iCs w:val="1"/>
          <w:sz w:val="28"/>
          <w:szCs w:val="28"/>
          <w:lang w:eastAsia="en-GB"/>
        </w:rPr>
        <w:t xml:space="preserve"> </w:t>
      </w:r>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3CE2DE82" w:rsidRDefault="00382254" w14:paraId="6537F28F" w14:textId="4C3371D5" w14:noSpellErr="1">
      <w:pPr>
        <w:jc w:val="center"/>
        <w:rPr>
          <w:b w:val="1"/>
          <w:bCs w:val="1"/>
        </w:rPr>
        <w:sectPr w:rsidRPr="00522817" w:rsidR="00B50688" w:rsidSect="0024782F">
          <w:type w:val="continuous"/>
          <w:pgSz w:w="11906" w:h="16838" w:orient="portrait"/>
          <w:pgMar w:top="851" w:right="794" w:bottom="794" w:left="851" w:header="709" w:footer="709" w:gutter="0"/>
          <w:cols w:space="708"/>
          <w:docGrid w:linePitch="360"/>
        </w:sectPr>
      </w:pPr>
      <w:r w:rsidRPr="3CE2DE82" w:rsidR="00382254">
        <w:rPr>
          <w:b w:val="1"/>
          <w:bCs w:val="1"/>
        </w:rPr>
        <w:t xml:space="preserve">We will also need to link your </w:t>
      </w:r>
      <w:r w:rsidRPr="3CE2DE82" w:rsidR="00825FC3">
        <w:rPr>
          <w:b w:val="1"/>
          <w:bCs w:val="1"/>
        </w:rPr>
        <w:t>PhD</w:t>
      </w:r>
      <w:r w:rsidRPr="3CE2DE82" w:rsidR="00382254">
        <w:rPr>
          <w:b w:val="1"/>
          <w:bCs w:val="1"/>
        </w:rPr>
        <w:t xml:space="preserve"> advert up to the subject keywords below so that your PhD studentship can be found on findaphd.com. </w:t>
      </w:r>
      <w:r w:rsidRPr="3CE2DE82" w:rsidR="00522817">
        <w:rPr>
          <w:b w:val="1"/>
          <w:bCs w:val="1"/>
        </w:rPr>
        <w:t xml:space="preserve"> </w:t>
      </w:r>
      <w:r w:rsidRPr="3CE2DE82" w:rsidR="00382254">
        <w:rPr>
          <w:b w:val="1"/>
          <w:bCs w:val="1"/>
          <w:u w:val="single"/>
        </w:rPr>
        <w:t xml:space="preserve">Please </w:t>
      </w:r>
      <w:r w:rsidRPr="3CE2DE82" w:rsidR="00382254">
        <w:rPr>
          <w:b w:val="1"/>
          <w:bCs w:val="1"/>
          <w:highlight w:val="green"/>
          <w:u w:val="single"/>
        </w:rPr>
        <w:t>highlight</w:t>
      </w:r>
      <w:r w:rsidRPr="3CE2DE82" w:rsidR="00382254">
        <w:rPr>
          <w:b w:val="1"/>
          <w:bCs w:val="1"/>
          <w:u w:val="single"/>
        </w:rPr>
        <w:t xml:space="preserve"> </w:t>
      </w:r>
      <w:r w:rsidRPr="3CE2DE82" w:rsidR="00522817">
        <w:rPr>
          <w:b w:val="1"/>
          <w:bCs w:val="1"/>
          <w:u w:val="single"/>
        </w:rPr>
        <w:t xml:space="preserve">up to three </w:t>
      </w:r>
      <w:r w:rsidRPr="3CE2DE82" w:rsidR="00382254">
        <w:rPr>
          <w:b w:val="1"/>
          <w:bCs w:val="1"/>
          <w:u w:val="single"/>
        </w:rPr>
        <w:t>relevant keywords</w:t>
      </w:r>
      <w:r w:rsidRPr="3CE2DE82" w:rsidR="00382254">
        <w:rPr>
          <w:b w:val="1"/>
          <w:bCs w:val="1"/>
        </w:rPr>
        <w:t xml:space="preserve"> from the lists provided below</w:t>
      </w:r>
      <w:r w:rsidRPr="3CE2DE82" w:rsidR="0024782F">
        <w:rPr>
          <w:b w:val="1"/>
          <w:bCs w:val="1"/>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117966"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117966"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117966"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117966"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117966"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117966"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117966"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117966"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117966"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117966"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117966"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117966"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117966"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117966"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117966"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117966"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117966"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117966"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117966"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117966"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117966"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117966"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117966"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117966"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117966"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117966"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117966"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117966"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117966"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117966"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117966"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117966"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117966"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117966"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117966"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117966"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117966"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117966"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117966"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117966"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117966"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117966"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117966"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117966"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117966"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117966"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117966"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117966"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117966"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117966"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117966"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117966"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117966"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117966"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117966"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117966"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117966"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117966"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117966"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117966"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117966"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117966"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117966"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117966"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117966"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117966"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117966"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117966"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117966"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117966"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117966"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117966"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117966"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117966"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117966"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117966"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117966"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117966"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117966"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117966"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117966"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117966"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117966"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117966"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117966"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117966"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117966"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117966"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117966"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117966"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117966"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117966"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117966"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117966"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117966"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117966"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117966"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117966"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117966"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5"/>
    <w:p w:rsidRPr="00B50688" w:rsidR="00B50688" w:rsidP="00B50688" w:rsidRDefault="00117966"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5"/>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117966"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117966"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117966"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117966"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117966"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117966"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117966"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117966"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117966"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117966"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117966"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117966"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117966"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117966"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117966"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117966"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117966"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117966"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117966"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117966"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117966"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117966"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117966"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117966"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117966"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117966"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117966"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117966"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117966"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117966"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117966"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117966"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117966"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117966"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117966"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117966"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117966"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117966"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117966"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117966" w14:paraId="472DD649" w14:textId="27188B67">
      <w:pPr>
        <w:spacing w:after="0" w:line="259" w:lineRule="auto"/>
        <w:rPr>
          <w:rFonts w:ascii="Calibri" w:hAnsi="Calibri" w:eastAsia="Calibri" w:cs="Times New Roman"/>
        </w:rPr>
      </w:pPr>
      <w:sdt>
        <w:sdtPr>
          <w:rPr>
            <w:rFonts w:ascii="Calibri" w:hAnsi="Calibri" w:eastAsia="Calibri" w:cs="Times New Roman"/>
            <w:highlight w:val="yellow"/>
          </w:rPr>
          <w:id w:val="-926814398"/>
          <w14:checkbox>
            <w14:checked w14:val="1"/>
            <w14:checkedState w14:val="2612" w14:font="MS Gothic"/>
            <w14:uncheckedState w14:val="2610" w14:font="MS Gothic"/>
          </w14:checkbox>
        </w:sdtPr>
        <w:sdtEndPr/>
        <w:sdtContent>
          <w:r w:rsidRPr="00D54455" w:rsidR="000B2135">
            <w:rPr>
              <w:rFonts w:hint="eastAsia" w:ascii="MS Gothic" w:hAnsi="MS Gothic" w:eastAsia="MS Gothic" w:cs="Times New Roman"/>
              <w:highlight w:val="yellow"/>
            </w:rPr>
            <w:t>☒</w:t>
          </w:r>
        </w:sdtContent>
      </w:sdt>
      <w:r w:rsidRPr="00D54455" w:rsidR="00B50688">
        <w:rPr>
          <w:rFonts w:ascii="Calibri" w:hAnsi="Calibri" w:eastAsia="Calibri" w:cs="Times New Roman"/>
          <w:highlight w:val="yellow"/>
        </w:rPr>
        <w:t xml:space="preserve"> control systems</w:t>
      </w:r>
    </w:p>
    <w:p w:rsidRPr="00B50688" w:rsidR="00B50688" w:rsidP="00B50688" w:rsidRDefault="00117966"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117966"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117966" w14:paraId="1678E2EE" w14:textId="2B319382">
      <w:pPr>
        <w:spacing w:after="0" w:line="259" w:lineRule="auto"/>
        <w:rPr>
          <w:rFonts w:ascii="Calibri" w:hAnsi="Calibri" w:eastAsia="Calibri" w:cs="Times New Roman"/>
        </w:rPr>
      </w:pPr>
      <w:sdt>
        <w:sdtPr>
          <w:rPr>
            <w:rFonts w:ascii="Calibri" w:hAnsi="Calibri" w:eastAsia="Calibri" w:cs="Times New Roman"/>
            <w:highlight w:val="yellow"/>
          </w:rPr>
          <w:id w:val="886538208"/>
          <w14:checkbox>
            <w14:checked w14:val="1"/>
            <w14:checkedState w14:val="2612" w14:font="MS Gothic"/>
            <w14:uncheckedState w14:val="2610" w14:font="MS Gothic"/>
          </w14:checkbox>
        </w:sdtPr>
        <w:sdtEndPr/>
        <w:sdtContent>
          <w:r w:rsidRPr="00D54455" w:rsidR="000B2135">
            <w:rPr>
              <w:rFonts w:hint="eastAsia" w:ascii="MS Gothic" w:hAnsi="MS Gothic" w:eastAsia="MS Gothic" w:cs="Times New Roman"/>
              <w:highlight w:val="yellow"/>
            </w:rPr>
            <w:t>☒</w:t>
          </w:r>
        </w:sdtContent>
      </w:sdt>
      <w:r w:rsidRPr="00D54455" w:rsidR="00B50688">
        <w:rPr>
          <w:rFonts w:ascii="Calibri" w:hAnsi="Calibri" w:eastAsia="Calibri" w:cs="Times New Roman"/>
          <w:highlight w:val="yellow"/>
        </w:rPr>
        <w:t xml:space="preserve"> electrical engineering</w:t>
      </w:r>
    </w:p>
    <w:p w:rsidRPr="00B50688" w:rsidR="00B50688" w:rsidP="00B50688" w:rsidRDefault="00117966" w14:paraId="0C184D69" w14:textId="0AC98081">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EndPr/>
        <w:sdtContent>
          <w:r w:rsidR="00F97D8E">
            <w:rPr>
              <w:rFonts w:hint="eastAsia" w:ascii="MS Gothic" w:hAnsi="MS Gothic" w:eastAsia="MS Gothic" w:cs="Times New Roman"/>
            </w:rPr>
            <w:t>☐</w:t>
          </w:r>
        </w:sdtContent>
      </w:sdt>
      <w:r w:rsidRPr="00B50688" w:rsidR="00B50688">
        <w:rPr>
          <w:rFonts w:ascii="Calibri" w:hAnsi="Calibri" w:eastAsia="Calibri" w:cs="Times New Roman"/>
        </w:rPr>
        <w:t xml:space="preserve"> electronic engineering</w:t>
      </w:r>
    </w:p>
    <w:p w:rsidRPr="00B50688" w:rsidR="00B50688" w:rsidP="00B50688" w:rsidRDefault="00117966" w14:paraId="6FC86D5F" w14:textId="220C9347">
      <w:pPr>
        <w:spacing w:after="0" w:line="259" w:lineRule="auto"/>
        <w:rPr>
          <w:rFonts w:ascii="Calibri" w:hAnsi="Calibri" w:eastAsia="Calibri" w:cs="Times New Roman"/>
        </w:rPr>
      </w:pPr>
      <w:sdt>
        <w:sdtPr>
          <w:rPr>
            <w:rFonts w:ascii="Calibri" w:hAnsi="Calibri" w:eastAsia="Calibri" w:cs="Times New Roman"/>
            <w:highlight w:val="yellow"/>
          </w:rPr>
          <w:id w:val="-1288898607"/>
          <w14:checkbox>
            <w14:checked w14:val="1"/>
            <w14:checkedState w14:val="2612" w14:font="MS Gothic"/>
            <w14:uncheckedState w14:val="2610" w14:font="MS Gothic"/>
          </w14:checkbox>
        </w:sdtPr>
        <w:sdtEndPr/>
        <w:sdtContent>
          <w:r w:rsidRPr="00D54455" w:rsidR="002D5EE8">
            <w:rPr>
              <w:rFonts w:hint="eastAsia" w:ascii="MS Gothic" w:hAnsi="MS Gothic" w:eastAsia="MS Gothic" w:cs="Times New Roman"/>
              <w:highlight w:val="yellow"/>
            </w:rPr>
            <w:t>☒</w:t>
          </w:r>
        </w:sdtContent>
      </w:sdt>
      <w:r w:rsidRPr="00D54455" w:rsidR="00B50688">
        <w:rPr>
          <w:rFonts w:ascii="Calibri" w:hAnsi="Calibri" w:eastAsia="Calibri" w:cs="Times New Roman"/>
          <w:highlight w:val="yellow"/>
        </w:rPr>
        <w:t xml:space="preserve"> energy technologies</w:t>
      </w:r>
    </w:p>
    <w:p w:rsidRPr="00B50688" w:rsidR="00B50688" w:rsidP="00B50688" w:rsidRDefault="00117966"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117966"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117966"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117966"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117966"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117966"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117966" w14:paraId="5620DFBD" w14:textId="5EBDD7F4">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EndPr/>
        <w:sdtContent>
          <w:r w:rsidR="00F97D8E">
            <w:rPr>
              <w:rFonts w:hint="eastAsia" w:ascii="MS Gothic" w:hAnsi="MS Gothic" w:eastAsia="MS Gothic" w:cs="Times New Roman"/>
            </w:rPr>
            <w:t>☐</w:t>
          </w:r>
        </w:sdtContent>
      </w:sdt>
      <w:r w:rsidRPr="00B50688" w:rsidR="00B50688">
        <w:rPr>
          <w:rFonts w:ascii="Calibri" w:hAnsi="Calibri" w:eastAsia="Calibri" w:cs="Times New Roman"/>
        </w:rPr>
        <w:t xml:space="preserve"> marine engineering</w:t>
      </w:r>
    </w:p>
    <w:p w:rsidRPr="00B50688" w:rsidR="00B50688" w:rsidP="00B50688" w:rsidRDefault="00117966"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117966"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117966"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117966"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117966"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117966"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117966"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117966"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117966"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117966"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117966"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117966"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117966"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117966"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117966"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117966"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117966"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117966"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117966"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117966"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117966"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117966"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117966"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117966"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117966"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117966"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117966"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117966"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117966"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117966"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117966"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117966"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117966"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117966"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117966"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117966"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117966"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117966"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117966"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117966"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117966"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117966"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117966"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117966"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117966"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117966"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117966"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117966"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117966"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117966"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117966"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117966"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117966"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117966"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117966"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117966"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117966"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117966"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117966"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117966"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117966"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117966"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117966"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117966"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117966"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117966"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117966"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117966"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117966"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117966"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117966"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117966"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117966"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117966"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117966"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117966"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117966"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117966"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117966"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117966"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117966"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117966"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117966"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117966"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117966"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117966"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117966"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117966"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117966"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117966"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117966"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117966"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117966"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117966"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117966"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117966"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117966"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117966"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117966"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117966"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117966"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117966"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117966"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117966"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117966"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117966"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117966"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117966"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117966"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117966"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117966"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117966"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117966"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117966"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117966"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117966"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117966"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117966"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117966"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117966"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117966"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117966"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117966"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117966"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117966"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117966"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117966"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117966"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117966"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117966"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117966"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117966"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117966"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117966"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117966"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117966"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117966"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117966"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117966"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117966"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117966"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117966"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117966"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117966"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117966"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117966"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117966"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117966"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117966"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117966"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117966"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117966"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117966"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117966"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117966"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117966"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117966"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117966"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117966"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117966"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117966"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117966"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117966"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117966"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117966"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117966"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117966"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117966"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117966"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117966"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117966"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117966"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117966"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117966"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117966"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117966"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117966"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117966"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117966"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117966"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117966"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117966"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117966"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117966"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117966"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117966"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117966"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117966"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117966"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117966"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117966"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117966"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117966"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117966"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117966"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117966"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117966"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117966"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117966"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117966"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117966"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117966"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117966"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117966"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117966"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117966"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117966"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117966"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117966"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117966"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117966"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117966"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117966"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117966"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117966"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117966"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117966"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117966"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117966"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117966"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117966"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117966"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117966"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117966"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117966"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117966"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117966"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117966"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117966"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117966"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117966"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117966"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117966"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117966"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117966"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117966"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117966"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117966"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117966"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0B2135"/>
    <w:rsid w:val="00117966"/>
    <w:rsid w:val="00197AD3"/>
    <w:rsid w:val="001C4086"/>
    <w:rsid w:val="001D2487"/>
    <w:rsid w:val="00201139"/>
    <w:rsid w:val="0024782F"/>
    <w:rsid w:val="002716CD"/>
    <w:rsid w:val="002813A3"/>
    <w:rsid w:val="002C45F3"/>
    <w:rsid w:val="002D5EE8"/>
    <w:rsid w:val="00367D7A"/>
    <w:rsid w:val="00375E91"/>
    <w:rsid w:val="0038068C"/>
    <w:rsid w:val="00382254"/>
    <w:rsid w:val="00386B88"/>
    <w:rsid w:val="004125C8"/>
    <w:rsid w:val="00427E02"/>
    <w:rsid w:val="00432238"/>
    <w:rsid w:val="00445A72"/>
    <w:rsid w:val="004E3998"/>
    <w:rsid w:val="00522817"/>
    <w:rsid w:val="00561867"/>
    <w:rsid w:val="00582388"/>
    <w:rsid w:val="005A1082"/>
    <w:rsid w:val="005A48BF"/>
    <w:rsid w:val="005E3EE4"/>
    <w:rsid w:val="006705B2"/>
    <w:rsid w:val="0068098D"/>
    <w:rsid w:val="00681117"/>
    <w:rsid w:val="00686255"/>
    <w:rsid w:val="00691CCE"/>
    <w:rsid w:val="006A3657"/>
    <w:rsid w:val="0070561D"/>
    <w:rsid w:val="00711D23"/>
    <w:rsid w:val="00780BFB"/>
    <w:rsid w:val="007A12F0"/>
    <w:rsid w:val="00825FC3"/>
    <w:rsid w:val="00884679"/>
    <w:rsid w:val="008944AE"/>
    <w:rsid w:val="008B12A6"/>
    <w:rsid w:val="008B4D5C"/>
    <w:rsid w:val="008C64F9"/>
    <w:rsid w:val="00970E74"/>
    <w:rsid w:val="00987B99"/>
    <w:rsid w:val="00A12047"/>
    <w:rsid w:val="00A64EA6"/>
    <w:rsid w:val="00A77889"/>
    <w:rsid w:val="00A83877"/>
    <w:rsid w:val="00A90909"/>
    <w:rsid w:val="00A93A23"/>
    <w:rsid w:val="00AA2C90"/>
    <w:rsid w:val="00AC065B"/>
    <w:rsid w:val="00AD39E5"/>
    <w:rsid w:val="00B02926"/>
    <w:rsid w:val="00B31BC1"/>
    <w:rsid w:val="00B50688"/>
    <w:rsid w:val="00B70BE9"/>
    <w:rsid w:val="00BF4042"/>
    <w:rsid w:val="00CC29B8"/>
    <w:rsid w:val="00D062A4"/>
    <w:rsid w:val="00D444FF"/>
    <w:rsid w:val="00D54455"/>
    <w:rsid w:val="00D66A09"/>
    <w:rsid w:val="00D71BAA"/>
    <w:rsid w:val="00DF58DE"/>
    <w:rsid w:val="00E57019"/>
    <w:rsid w:val="00E844D5"/>
    <w:rsid w:val="00EE265D"/>
    <w:rsid w:val="00F216CB"/>
    <w:rsid w:val="00F42834"/>
    <w:rsid w:val="00F97D8E"/>
    <w:rsid w:val="00FA59D2"/>
    <w:rsid w:val="00FE0555"/>
    <w:rsid w:val="022FF4CF"/>
    <w:rsid w:val="0CBDA00D"/>
    <w:rsid w:val="11671570"/>
    <w:rsid w:val="137A3E05"/>
    <w:rsid w:val="1AFF36B3"/>
    <w:rsid w:val="1B8F04A0"/>
    <w:rsid w:val="1CC359A8"/>
    <w:rsid w:val="20B08340"/>
    <w:rsid w:val="244E9B54"/>
    <w:rsid w:val="27A574B4"/>
    <w:rsid w:val="2E6DB801"/>
    <w:rsid w:val="30C5DDBC"/>
    <w:rsid w:val="37313B13"/>
    <w:rsid w:val="3CE2DE82"/>
    <w:rsid w:val="42D42148"/>
    <w:rsid w:val="456DE65C"/>
    <w:rsid w:val="48DAB621"/>
    <w:rsid w:val="58533893"/>
    <w:rsid w:val="5B9B75AA"/>
    <w:rsid w:val="5CADA762"/>
    <w:rsid w:val="61B22E5F"/>
    <w:rsid w:val="637AA569"/>
    <w:rsid w:val="6C46FEBB"/>
    <w:rsid w:val="6D4AA74E"/>
    <w:rsid w:val="6F6026D5"/>
    <w:rsid w:val="70DDE5C6"/>
    <w:rsid w:val="7228A02F"/>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numbering" Target="numbering.xml" Id="rId4" /><Relationship Type="http://schemas.openxmlformats.org/officeDocument/2006/relationships/glossaryDocument" Target="glossary/document.xml" Id="rId14" /><Relationship Type="http://schemas.openxmlformats.org/officeDocument/2006/relationships/hyperlink" Target="mailto:andrew.smith@newcastle.ac.uk" TargetMode="External" Id="R8975a3b50e234cf8" /><Relationship Type="http://schemas.openxmlformats.org/officeDocument/2006/relationships/hyperlink" Target="https://www.ncl.ac.uk/engineering/staff/profile/andrewsmith.html" TargetMode="External" Id="R4bc780089a5745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C12D8"/>
    <w:rsid w:val="00F23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72D36-7E14-4A64-A1B7-51109D40C6D8}"/>
</file>

<file path=customXml/itemProps2.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Michael-John Harvey</cp:lastModifiedBy>
  <cp:revision>48</cp:revision>
  <dcterms:created xsi:type="dcterms:W3CDTF">2022-11-30T18:13:00Z</dcterms:created>
  <dcterms:modified xsi:type="dcterms:W3CDTF">2022-12-08T12:23:15Z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