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3872FD3F">
      <w:pPr>
        <w:spacing w:after="0" w:line="240" w:lineRule="auto"/>
        <w:outlineLvl w:val="1"/>
        <w:rPr>
          <w:rFonts w:ascii="Helvetica" w:hAnsi="Helvetica" w:eastAsia="Times New Roman" w:cs="Helvetica"/>
          <w:sz w:val="24"/>
          <w:szCs w:val="24"/>
          <w:lang w:eastAsia="en-GB"/>
        </w:rPr>
      </w:pPr>
    </w:p>
    <w:p w:rsidRPr="00522817" w:rsidR="0024782F" w:rsidP="18232602" w:rsidRDefault="0024782F" w14:paraId="2E253E9E"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18232602" w:rsidRDefault="00522817" w14:paraId="35917403" w14:textId="2874A0D5">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18232602" w:rsidR="00522817">
        <w:rPr>
          <w:rFonts w:ascii="Calibri" w:hAnsi="Calibri" w:eastAsia="Calibri" w:cs="Calibri" w:asciiTheme="minorAscii" w:hAnsiTheme="minorAscii" w:eastAsiaTheme="minorAscii" w:cstheme="minorAscii"/>
          <w:i w:val="0"/>
          <w:iCs w:val="0"/>
          <w:color w:val="009AA6"/>
          <w:sz w:val="24"/>
          <w:szCs w:val="24"/>
          <w:lang w:eastAsia="en-GB"/>
        </w:rPr>
        <w:t>Project title:</w:t>
      </w:r>
      <w:r w:rsidRPr="18232602" w:rsidR="00522817">
        <w:rPr>
          <w:rFonts w:ascii="Calibri" w:hAnsi="Calibri" w:eastAsia="Calibri" w:cs="Calibri" w:asciiTheme="minorAscii" w:hAnsiTheme="minorAscii" w:eastAsiaTheme="minorAscii" w:cstheme="minorAscii"/>
          <w:i w:val="0"/>
          <w:iCs w:val="0"/>
          <w:sz w:val="24"/>
          <w:szCs w:val="24"/>
          <w:lang w:eastAsia="en-GB"/>
        </w:rPr>
        <w:t xml:space="preserve">  </w:t>
      </w:r>
      <w:r w:rsidRPr="18232602" w:rsidR="00CA2079">
        <w:rPr>
          <w:rFonts w:ascii="Calibri" w:hAnsi="Calibri" w:eastAsia="Calibri" w:cs="Calibri" w:asciiTheme="minorAscii" w:hAnsiTheme="minorAscii" w:eastAsiaTheme="minorAscii" w:cstheme="minorAscii"/>
          <w:i w:val="0"/>
          <w:iCs w:val="0"/>
          <w:sz w:val="24"/>
          <w:szCs w:val="24"/>
          <w:lang w:eastAsia="en-GB"/>
        </w:rPr>
        <w:t>Microgrid control and digital twins for shipboard applications</w:t>
      </w:r>
    </w:p>
    <w:p w:rsidRPr="00522817" w:rsidR="00522817" w:rsidP="18232602" w:rsidRDefault="00522817" w14:paraId="4E909FEE"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18232602" w:rsidRDefault="00711D23" w14:paraId="6667E46D" w14:textId="48A6808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18232602"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18232602"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18232602" w:rsidR="00522817">
        <w:rPr>
          <w:rFonts w:ascii="Calibri" w:hAnsi="Calibri" w:eastAsia="Calibri" w:cs="Calibri" w:asciiTheme="minorAscii" w:hAnsiTheme="minorAscii" w:eastAsiaTheme="minorAscii" w:cstheme="minorAscii"/>
          <w:i w:val="0"/>
          <w:iCs w:val="0"/>
          <w:color w:val="009AA6"/>
          <w:sz w:val="24"/>
          <w:szCs w:val="24"/>
          <w:lang w:eastAsia="en-GB"/>
        </w:rPr>
        <w:t>:</w:t>
      </w:r>
      <w:r w:rsidRPr="18232602"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18232602" w:rsidRDefault="00522817" w14:paraId="439F596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18232602" w:rsidRDefault="00522817" w14:paraId="1E195981" w14:textId="176CE407">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18232602"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18232602"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18232602" w:rsidRDefault="00522817" w14:paraId="333CB85F"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18232602" w:rsidRDefault="00711D23" w14:paraId="3D3E9D8A" w14:textId="63EDF1C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18232602"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18232602"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18232602"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18232602" w:rsidRDefault="00522817" w14:paraId="4FCDE37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18232602" w:rsidRDefault="00711D23" w14:paraId="02C384BA" w14:textId="14ADC745">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18232602" w:rsidR="00711D23">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18232602" w:rsidR="00522817">
        <w:rPr>
          <w:rFonts w:ascii="Calibri" w:hAnsi="Calibri" w:eastAsia="Calibri" w:cs="Calibri" w:asciiTheme="minorAscii" w:hAnsiTheme="minorAscii" w:eastAsiaTheme="minorAscii" w:cstheme="minorAscii"/>
          <w:i w:val="0"/>
          <w:iCs w:val="0"/>
          <w:color w:val="009AA6"/>
          <w:sz w:val="24"/>
          <w:szCs w:val="24"/>
          <w:lang w:eastAsia="en-GB"/>
        </w:rPr>
        <w:t>:</w:t>
      </w:r>
      <w:r w:rsidRPr="18232602"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26422E" w:rsidR="0026422E" w:rsidP="18232602" w:rsidRDefault="0026422E" w14:paraId="11D6E854"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18232602" w:rsidR="0026422E">
        <w:rPr>
          <w:rFonts w:ascii="Calibri" w:hAnsi="Calibri" w:eastAsia="Calibri" w:cs="Calibri" w:asciiTheme="minorAscii" w:hAnsiTheme="minorAscii" w:eastAsiaTheme="minorAscii" w:cstheme="minorAscii"/>
          <w:i w:val="0"/>
          <w:iCs w:val="0"/>
          <w:sz w:val="24"/>
          <w:szCs w:val="24"/>
          <w:lang w:eastAsia="en-GB"/>
        </w:rPr>
        <w:t>It is generally estimated that 90% of goods are transported by sea and that ships are responsible for approximately 2.8% of global greenhouse gas (GHG) emissions. The impacts of both GHG emissions and air quality pollutants from shipping have been studied in detail over the last 20 years or so and various mechanisms for emission reduction have been investigated. There is a current trend towards transport electrification to reduce global emissions and the maritime sector is no exception to this. Hybrid microgrids for ships could form part of a potential solution, integrating AC and DC networks with energy storage [1] and potentially renewable energy sources such as photovoltaics. Digital twins for microgrids are also a growing area of research and their application to a ship system could allow for remote diagnostics as well as operational and maintenance monitoring [2].</w:t>
      </w:r>
    </w:p>
    <w:p w:rsidRPr="00522817" w:rsidR="00711D23" w:rsidP="18232602" w:rsidRDefault="0026422E" w14:paraId="2A79978F" w14:textId="7C9B907D">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18232602" w:rsidR="0026422E">
        <w:rPr>
          <w:rFonts w:ascii="Calibri" w:hAnsi="Calibri" w:eastAsia="Calibri" w:cs="Calibri" w:asciiTheme="minorAscii" w:hAnsiTheme="minorAscii" w:eastAsiaTheme="minorAscii" w:cstheme="minorAscii"/>
          <w:i w:val="0"/>
          <w:iCs w:val="0"/>
          <w:sz w:val="24"/>
          <w:szCs w:val="24"/>
          <w:lang w:eastAsia="en-GB"/>
        </w:rPr>
        <w:t>The aim of the project will be to investigate control strategies for ship microgrid systems and digital twin development, for example, for operational monitoring. The research would be expected to involve mathematical modelling of the microgrid system and utilisation of data from the Newcastle University research vessel, RV The Princess Royal.</w:t>
      </w:r>
    </w:p>
    <w:p w:rsidRPr="00522817" w:rsidR="00522817" w:rsidP="18232602" w:rsidRDefault="00522817" w14:paraId="050964C8"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7367F9CB" w:rsidP="18232602" w:rsidRDefault="7367F9CB" w14:paraId="5E3082BA" w14:textId="64C5A88A">
      <w:pPr>
        <w:rPr>
          <w:rFonts w:ascii="Calibri" w:hAnsi="Calibri" w:eastAsia="Calibri" w:cs="Calibri" w:asciiTheme="minorAscii" w:hAnsiTheme="minorAscii" w:eastAsiaTheme="minorAscii" w:cstheme="minorAscii"/>
          <w:i w:val="0"/>
          <w:iCs w:val="0"/>
          <w:noProof w:val="0"/>
          <w:sz w:val="24"/>
          <w:szCs w:val="24"/>
          <w:lang w:val="en-GB"/>
        </w:rPr>
      </w:pPr>
      <w:r w:rsidRPr="18232602" w:rsidR="7367F9CB">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7A047573" w:rsidP="18232602" w:rsidRDefault="7A047573" w14:paraId="1117F6FA" w14:textId="20258FD1">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18232602" w:rsidRDefault="00711D23" w14:paraId="51A02DA3" w14:textId="6A20207A">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18232602" w:rsidR="00711D23">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18232602" w:rsidR="00522817">
        <w:rPr>
          <w:rFonts w:ascii="Calibri" w:hAnsi="Calibri" w:eastAsia="Calibri" w:cs="Calibri" w:asciiTheme="minorAscii" w:hAnsiTheme="minorAscii" w:eastAsiaTheme="minorAscii" w:cstheme="minorAscii"/>
          <w:i w:val="0"/>
          <w:iCs w:val="0"/>
          <w:color w:val="009AA6"/>
          <w:sz w:val="24"/>
          <w:szCs w:val="24"/>
          <w:lang w:eastAsia="en-GB"/>
        </w:rPr>
        <w:t>:</w:t>
      </w:r>
      <w:r w:rsidRPr="18232602"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36387E" w:rsidR="0036387E" w:rsidP="18232602" w:rsidRDefault="0036387E" w14:paraId="2CEB4950"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18232602" w:rsidR="0036387E">
        <w:rPr>
          <w:rFonts w:ascii="Calibri" w:hAnsi="Calibri" w:eastAsia="Calibri" w:cs="Calibri" w:asciiTheme="minorAscii" w:hAnsiTheme="minorAscii" w:eastAsiaTheme="minorAscii" w:cstheme="minorAscii"/>
          <w:i w:val="0"/>
          <w:iCs w:val="0"/>
          <w:sz w:val="24"/>
          <w:szCs w:val="24"/>
          <w:lang w:eastAsia="en-GB"/>
        </w:rPr>
        <w:t xml:space="preserve">[1] F. Hardan and R. Norman, “Balancing loads of rotating generators utilizing VSC direct power controllers in a ship AC/DC </w:t>
      </w:r>
      <w:proofErr w:type="spellStart"/>
      <w:r w:rsidRPr="18232602" w:rsidR="0036387E">
        <w:rPr>
          <w:rFonts w:ascii="Calibri" w:hAnsi="Calibri" w:eastAsia="Calibri" w:cs="Calibri" w:asciiTheme="minorAscii" w:hAnsiTheme="minorAscii" w:eastAsiaTheme="minorAscii" w:cstheme="minorAscii"/>
          <w:i w:val="0"/>
          <w:iCs w:val="0"/>
          <w:sz w:val="24"/>
          <w:szCs w:val="24"/>
          <w:lang w:eastAsia="en-GB"/>
        </w:rPr>
        <w:t>smartgrid</w:t>
      </w:r>
      <w:proofErr w:type="spellEnd"/>
      <w:r w:rsidRPr="18232602" w:rsidR="0036387E">
        <w:rPr>
          <w:rFonts w:ascii="Calibri" w:hAnsi="Calibri" w:eastAsia="Calibri" w:cs="Calibri" w:asciiTheme="minorAscii" w:hAnsiTheme="minorAscii" w:eastAsiaTheme="minorAscii" w:cstheme="minorAscii"/>
          <w:i w:val="0"/>
          <w:iCs w:val="0"/>
          <w:sz w:val="24"/>
          <w:szCs w:val="24"/>
          <w:lang w:eastAsia="en-GB"/>
        </w:rPr>
        <w:t xml:space="preserve">,” </w:t>
      </w:r>
      <w:r w:rsidRPr="18232602" w:rsidR="0036387E">
        <w:rPr>
          <w:rFonts w:ascii="Calibri" w:hAnsi="Calibri" w:eastAsia="Calibri" w:cs="Calibri" w:asciiTheme="minorAscii" w:hAnsiTheme="minorAscii" w:eastAsiaTheme="minorAscii" w:cstheme="minorAscii"/>
          <w:i w:val="0"/>
          <w:iCs w:val="0"/>
          <w:sz w:val="24"/>
          <w:szCs w:val="24"/>
          <w:lang w:eastAsia="en-GB"/>
        </w:rPr>
        <w:t>Electric Power Systems Research</w:t>
      </w:r>
      <w:r w:rsidRPr="18232602" w:rsidR="0036387E">
        <w:rPr>
          <w:rFonts w:ascii="Calibri" w:hAnsi="Calibri" w:eastAsia="Calibri" w:cs="Calibri" w:asciiTheme="minorAscii" w:hAnsiTheme="minorAscii" w:eastAsiaTheme="minorAscii" w:cstheme="minorAscii"/>
          <w:i w:val="0"/>
          <w:iCs w:val="0"/>
          <w:sz w:val="24"/>
          <w:szCs w:val="24"/>
          <w:lang w:eastAsia="en-GB"/>
        </w:rPr>
        <w:t>, vol. 182, 106200, 2020.</w:t>
      </w:r>
    </w:p>
    <w:p w:rsidRPr="00522817" w:rsidR="00711D23" w:rsidP="18232602" w:rsidRDefault="0036387E" w14:paraId="18A694BA" w14:textId="59684592">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18232602" w:rsidR="0036387E">
        <w:rPr>
          <w:rFonts w:ascii="Calibri" w:hAnsi="Calibri" w:eastAsia="Calibri" w:cs="Calibri" w:asciiTheme="minorAscii" w:hAnsiTheme="minorAscii" w:eastAsiaTheme="minorAscii" w:cstheme="minorAscii"/>
          <w:i w:val="0"/>
          <w:iCs w:val="0"/>
          <w:sz w:val="24"/>
          <w:szCs w:val="24"/>
          <w:lang w:eastAsia="en-GB"/>
        </w:rPr>
        <w:t xml:space="preserve">[2] N. </w:t>
      </w:r>
      <w:proofErr w:type="spellStart"/>
      <w:r w:rsidRPr="18232602" w:rsidR="0036387E">
        <w:rPr>
          <w:rFonts w:ascii="Calibri" w:hAnsi="Calibri" w:eastAsia="Calibri" w:cs="Calibri" w:asciiTheme="minorAscii" w:hAnsiTheme="minorAscii" w:eastAsiaTheme="minorAscii" w:cstheme="minorAscii"/>
          <w:i w:val="0"/>
          <w:iCs w:val="0"/>
          <w:sz w:val="24"/>
          <w:szCs w:val="24"/>
          <w:lang w:eastAsia="en-GB"/>
        </w:rPr>
        <w:t>Bazmohammadi</w:t>
      </w:r>
      <w:proofErr w:type="spellEnd"/>
      <w:r w:rsidRPr="18232602" w:rsidR="0036387E">
        <w:rPr>
          <w:rFonts w:ascii="Calibri" w:hAnsi="Calibri" w:eastAsia="Calibri" w:cs="Calibri" w:asciiTheme="minorAscii" w:hAnsiTheme="minorAscii" w:eastAsiaTheme="minorAscii" w:cstheme="minorAscii"/>
          <w:i w:val="0"/>
          <w:iCs w:val="0"/>
          <w:sz w:val="24"/>
          <w:szCs w:val="24"/>
          <w:lang w:eastAsia="en-GB"/>
        </w:rPr>
        <w:t xml:space="preserve">, A. Madary, J.C. Vasquez, H.B. Mohammadi, B. Khan, Y. Wu and J.M. Guerrero, “Microgrid Digital Twins: Concepts, Applications, and Future Trends,” </w:t>
      </w:r>
      <w:r w:rsidRPr="18232602" w:rsidR="0036387E">
        <w:rPr>
          <w:rFonts w:ascii="Calibri" w:hAnsi="Calibri" w:eastAsia="Calibri" w:cs="Calibri" w:asciiTheme="minorAscii" w:hAnsiTheme="minorAscii" w:eastAsiaTheme="minorAscii" w:cstheme="minorAscii"/>
          <w:i w:val="0"/>
          <w:iCs w:val="0"/>
          <w:sz w:val="24"/>
          <w:szCs w:val="24"/>
          <w:lang w:eastAsia="en-GB"/>
        </w:rPr>
        <w:t>IEEE Access</w:t>
      </w:r>
      <w:r w:rsidRPr="18232602" w:rsidR="0036387E">
        <w:rPr>
          <w:rFonts w:ascii="Calibri" w:hAnsi="Calibri" w:eastAsia="Calibri" w:cs="Calibri" w:asciiTheme="minorAscii" w:hAnsiTheme="minorAscii" w:eastAsiaTheme="minorAscii" w:cstheme="minorAscii"/>
          <w:i w:val="0"/>
          <w:iCs w:val="0"/>
          <w:sz w:val="24"/>
          <w:szCs w:val="24"/>
          <w:lang w:eastAsia="en-GB"/>
        </w:rPr>
        <w:t>, vol. 10, 2284-2302, 2022.</w:t>
      </w:r>
    </w:p>
    <w:p w:rsidRPr="00522817" w:rsidR="00522817" w:rsidP="18232602" w:rsidRDefault="00522817" w14:paraId="4E3F8AAB"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68098D" w:rsidP="18232602" w:rsidRDefault="00711D23" w14:paraId="4B94D5A5" w14:textId="6B284AC0">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18232602"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r w:rsidRPr="18232602" w:rsidR="00522817">
        <w:rPr>
          <w:rFonts w:ascii="Calibri" w:hAnsi="Calibri" w:eastAsia="Calibri" w:cs="Calibri" w:asciiTheme="minorAscii" w:hAnsiTheme="minorAscii" w:eastAsiaTheme="minorAscii" w:cstheme="minorAscii"/>
          <w:i w:val="0"/>
          <w:iCs w:val="0"/>
          <w:color w:val="009AA6"/>
          <w:sz w:val="24"/>
          <w:szCs w:val="24"/>
          <w:lang w:eastAsia="en-GB"/>
        </w:rPr>
        <w:t>:</w:t>
      </w:r>
      <w:r w:rsidRPr="18232602" w:rsidR="00522817">
        <w:rPr>
          <w:rFonts w:ascii="Calibri" w:hAnsi="Calibri" w:eastAsia="Calibri" w:cs="Calibri" w:asciiTheme="minorAscii" w:hAnsiTheme="minorAscii" w:eastAsiaTheme="minorAscii" w:cstheme="minorAscii"/>
          <w:i w:val="0"/>
          <w:iCs w:val="0"/>
          <w:sz w:val="24"/>
          <w:szCs w:val="24"/>
          <w:lang w:eastAsia="en-GB"/>
        </w:rPr>
        <w:t xml:space="preserve">  </w:t>
      </w:r>
      <w:hyperlink r:id="R1f2eafb01a0d4be8">
        <w:r w:rsidRPr="18232602" w:rsidR="00860A7B">
          <w:rPr>
            <w:rStyle w:val="Hyperlink"/>
            <w:rFonts w:ascii="Calibri" w:hAnsi="Calibri" w:eastAsia="Calibri" w:cs="Calibri" w:asciiTheme="minorAscii" w:hAnsiTheme="minorAscii" w:eastAsiaTheme="minorAscii" w:cstheme="minorAscii"/>
            <w:i w:val="0"/>
            <w:iCs w:val="0"/>
            <w:sz w:val="24"/>
            <w:szCs w:val="24"/>
            <w:lang w:eastAsia="en-GB"/>
          </w:rPr>
          <w:t>Dr Rose Norman</w:t>
        </w:r>
      </w:hyperlink>
      <w:r w:rsidRPr="18232602" w:rsidR="00711D23">
        <w:rPr>
          <w:rFonts w:ascii="Calibri" w:hAnsi="Calibri" w:eastAsia="Calibri" w:cs="Calibri" w:asciiTheme="minorAscii" w:hAnsiTheme="minorAscii" w:eastAsiaTheme="minorAscii" w:cstheme="minorAscii"/>
          <w:i w:val="0"/>
          <w:iCs w:val="0"/>
          <w:sz w:val="24"/>
          <w:szCs w:val="24"/>
          <w:lang w:eastAsia="en-GB"/>
        </w:rPr>
        <w:t xml:space="preserve">, </w:t>
      </w:r>
      <w:hyperlink r:id="Rc5f5169d74f24e12">
        <w:r w:rsidRPr="18232602" w:rsidR="00860A7B">
          <w:rPr>
            <w:rStyle w:val="Hyperlink"/>
            <w:rFonts w:ascii="Calibri" w:hAnsi="Calibri" w:eastAsia="Calibri" w:cs="Calibri" w:asciiTheme="minorAscii" w:hAnsiTheme="minorAscii" w:eastAsiaTheme="minorAscii" w:cstheme="minorAscii"/>
            <w:i w:val="0"/>
            <w:iCs w:val="0"/>
            <w:sz w:val="24"/>
            <w:szCs w:val="24"/>
            <w:lang w:eastAsia="en-GB"/>
          </w:rPr>
          <w:t>rose.norman@ncl.ac.uk</w:t>
        </w:r>
      </w:hyperlink>
      <w:r w:rsidRPr="18232602" w:rsidR="00711D23">
        <w:rPr>
          <w:rFonts w:ascii="Calibri" w:hAnsi="Calibri" w:eastAsia="Calibri" w:cs="Calibri" w:asciiTheme="minorAscii" w:hAnsiTheme="minorAscii" w:eastAsiaTheme="minorAscii" w:cstheme="minorAscii"/>
          <w:i w:val="0"/>
          <w:iCs w:val="0"/>
          <w:sz w:val="24"/>
          <w:szCs w:val="24"/>
          <w:lang w:eastAsia="en-GB"/>
        </w:rPr>
        <w:t xml:space="preserve">, </w:t>
      </w: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CA2079"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CA2079"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CA2079"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CA2079"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CA2079"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CA2079"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CA2079"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CA2079"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CA2079"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CA2079"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CA2079"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CA2079"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CA2079"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CA2079"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CA2079"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CA2079"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CA2079"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CA2079"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CA2079"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CA2079"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CA2079"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CA2079"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CA2079"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CA2079"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CA2079"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CA2079"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CA2079"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CA2079"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CA2079"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CA2079"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CA2079"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CA2079"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CA2079"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CA2079"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CA2079"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CA2079"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CA2079"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CA2079"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CA2079"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CA2079"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CA2079"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CA2079"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CA2079"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CA2079"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CA2079"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CA2079"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CA2079"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CA2079"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CA2079"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CA2079"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CA2079"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CA2079"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CA2079"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CA2079"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CA2079"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CA2079"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CA2079"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CA2079"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CA2079"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CA2079"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CA2079"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CA2079"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CA2079"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CA2079"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CA2079"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CA2079"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CA2079"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CA2079"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CA2079"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CA2079"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CA2079"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CA2079"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CA2079"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CA2079"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CA2079"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CA2079"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CA2079"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CA2079"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CA2079"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CA2079"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CA2079"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CA2079"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CA2079"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CA2079"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CA2079"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CA2079"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CA2079"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CA2079"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CA2079"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CA2079"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CA2079"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CA2079"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CA2079"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CA2079"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CA2079" w14:paraId="4C355C40" w14:textId="17B8FAAC">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001C5082">
            <w:rPr>
              <w:rFonts w:hint="eastAsia" w:ascii="MS Gothic" w:hAnsi="MS Gothic" w:eastAsia="MS Gothic" w:cs="Times New Roman"/>
            </w:rPr>
            <w:t>☐</w:t>
          </w:r>
        </w:sdtContent>
      </w:sdt>
      <w:r w:rsidRPr="00B50688" w:rsidR="00B50688">
        <w:rPr>
          <w:rFonts w:ascii="Calibri" w:hAnsi="Calibri" w:eastAsia="Calibri" w:cs="Times New Roman"/>
        </w:rPr>
        <w:t xml:space="preserve"> machine learning</w:t>
      </w:r>
    </w:p>
    <w:p w:rsidRPr="00B50688" w:rsidR="00B50688" w:rsidP="00B50688" w:rsidRDefault="00CA2079"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CA2079"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CA2079"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CA2079"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CA2079"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CA2079"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CA2079"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CA2079"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CA2079"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CA2079"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CA2079"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CA2079"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CA2079"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CA2079"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CA2079"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CA2079"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CA2079"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CA2079"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CA2079"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CA2079"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CA2079"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CA2079"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CA2079"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CA2079"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CA2079"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CA2079"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CA2079"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CA2079"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CA2079"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CA2079"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CA2079"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CA2079"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CA2079"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CA2079"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CA2079"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CA2079"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CA2079"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CA2079"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CA2079"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CA2079"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CA2079"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CA2079"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CA2079"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CA2079"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CA2079" w14:paraId="472DD649" w14:textId="68834D7C">
      <w:pPr>
        <w:spacing w:after="0" w:line="259" w:lineRule="auto"/>
        <w:rPr>
          <w:rFonts w:ascii="Calibri" w:hAnsi="Calibri" w:eastAsia="Calibri" w:cs="Times New Roman"/>
        </w:rPr>
      </w:pPr>
      <w:sdt>
        <w:sdtPr>
          <w:rPr>
            <w:rFonts w:ascii="Calibri" w:hAnsi="Calibri" w:eastAsia="Calibri" w:cs="Times New Roman"/>
          </w:rPr>
          <w:id w:val="-926814398"/>
          <w14:checkbox>
            <w14:checked w14:val="1"/>
            <w14:checkedState w14:val="2612" w14:font="MS Gothic"/>
            <w14:uncheckedState w14:val="2610" w14:font="MS Gothic"/>
          </w14:checkbox>
        </w:sdtPr>
        <w:sdtEndPr/>
        <w:sdtContent>
          <w:r w:rsidR="001C5082">
            <w:rPr>
              <w:rFonts w:hint="eastAsia" w:ascii="MS Gothic" w:hAnsi="MS Gothic" w:eastAsia="MS Gothic" w:cs="Times New Roman"/>
            </w:rPr>
            <w:t>☒</w:t>
          </w:r>
        </w:sdtContent>
      </w:sdt>
      <w:r w:rsidRPr="00B50688" w:rsidR="00B50688">
        <w:rPr>
          <w:rFonts w:ascii="Calibri" w:hAnsi="Calibri" w:eastAsia="Calibri" w:cs="Times New Roman"/>
        </w:rPr>
        <w:t xml:space="preserve"> control systems</w:t>
      </w:r>
    </w:p>
    <w:p w:rsidRPr="00B50688" w:rsidR="00B50688" w:rsidP="00B50688" w:rsidRDefault="00CA2079"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CA2079"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CA2079" w14:paraId="1678E2EE" w14:textId="7768D99D">
      <w:pPr>
        <w:spacing w:after="0" w:line="259" w:lineRule="auto"/>
        <w:rPr>
          <w:rFonts w:ascii="Calibri" w:hAnsi="Calibri" w:eastAsia="Calibri" w:cs="Times New Roman"/>
        </w:rPr>
      </w:pPr>
      <w:sdt>
        <w:sdtPr>
          <w:rPr>
            <w:rFonts w:ascii="Calibri" w:hAnsi="Calibri" w:eastAsia="Calibri" w:cs="Times New Roman"/>
          </w:rPr>
          <w:id w:val="886538208"/>
          <w14:checkbox>
            <w14:checked w14:val="1"/>
            <w14:checkedState w14:val="2612" w14:font="MS Gothic"/>
            <w14:uncheckedState w14:val="2610" w14:font="MS Gothic"/>
          </w14:checkbox>
        </w:sdtPr>
        <w:sdtEndPr/>
        <w:sdtContent>
          <w:r w:rsidR="0005634B">
            <w:rPr>
              <w:rFonts w:hint="eastAsia" w:ascii="MS Gothic" w:hAnsi="MS Gothic" w:eastAsia="MS Gothic" w:cs="Times New Roman"/>
            </w:rPr>
            <w:t>☒</w:t>
          </w:r>
        </w:sdtContent>
      </w:sdt>
      <w:r w:rsidRPr="00B50688" w:rsidR="00B50688">
        <w:rPr>
          <w:rFonts w:ascii="Calibri" w:hAnsi="Calibri" w:eastAsia="Calibri" w:cs="Times New Roman"/>
        </w:rPr>
        <w:t xml:space="preserve"> electrical engineering</w:t>
      </w:r>
    </w:p>
    <w:p w:rsidRPr="00B50688" w:rsidR="00B50688" w:rsidP="00B50688" w:rsidRDefault="00CA2079"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CA2079"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CA2079"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CA2079"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CA2079"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CA2079"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CA2079"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CA2079"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CA2079" w14:paraId="5620DFBD" w14:textId="513AC68A">
      <w:pPr>
        <w:spacing w:after="0" w:line="259" w:lineRule="auto"/>
        <w:rPr>
          <w:rFonts w:ascii="Calibri" w:hAnsi="Calibri" w:eastAsia="Calibri" w:cs="Times New Roman"/>
        </w:rPr>
      </w:pPr>
      <w:sdt>
        <w:sdtPr>
          <w:rPr>
            <w:rFonts w:ascii="Calibri" w:hAnsi="Calibri" w:eastAsia="Calibri" w:cs="Times New Roman"/>
          </w:rPr>
          <w:id w:val="539397951"/>
          <w14:checkbox>
            <w14:checked w14:val="1"/>
            <w14:checkedState w14:val="2612" w14:font="MS Gothic"/>
            <w14:uncheckedState w14:val="2610" w14:font="MS Gothic"/>
          </w14:checkbox>
        </w:sdtPr>
        <w:sdtEndPr/>
        <w:sdtContent>
          <w:r w:rsidR="00B02ABE">
            <w:rPr>
              <w:rFonts w:hint="eastAsia" w:ascii="MS Gothic" w:hAnsi="MS Gothic" w:eastAsia="MS Gothic" w:cs="Times New Roman"/>
            </w:rPr>
            <w:t>☒</w:t>
          </w:r>
        </w:sdtContent>
      </w:sdt>
      <w:r w:rsidRPr="00B50688" w:rsidR="00B50688">
        <w:rPr>
          <w:rFonts w:ascii="Calibri" w:hAnsi="Calibri" w:eastAsia="Calibri" w:cs="Times New Roman"/>
        </w:rPr>
        <w:t xml:space="preserve"> marine engineering</w:t>
      </w:r>
    </w:p>
    <w:p w:rsidRPr="00B50688" w:rsidR="00B50688" w:rsidP="00B50688" w:rsidRDefault="00CA2079"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CA2079"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CA2079"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CA2079"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CA2079"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CA2079"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CA2079"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CA2079"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CA2079"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CA2079"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CA2079"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CA2079"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CA2079"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CA2079"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CA2079"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CA2079"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CA2079"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CA2079"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CA2079"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CA2079"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CA2079"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CA2079"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CA2079"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CA2079"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CA2079"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CA2079"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CA2079"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CA2079"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CA2079"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CA2079"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CA2079"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CA2079"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CA2079"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CA2079"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CA2079"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CA2079"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CA2079"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CA2079"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gis </w:t>
      </w:r>
    </w:p>
    <w:p w:rsidRPr="00B50688" w:rsidR="00B50688" w:rsidP="00B50688" w:rsidRDefault="00CA2079"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CA2079"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CA2079"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CA2079"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CA2079"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CA2079"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CA2079"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CA2079"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CA2079"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CA2079"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CA2079"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CA2079"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CA2079"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CA2079"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CA2079"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CA2079"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CA2079"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CA2079"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CA2079"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CA2079"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CA2079"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CA2079"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history</w:t>
      </w:r>
    </w:p>
    <w:p w:rsidRPr="00B50688" w:rsidR="00B50688" w:rsidP="00B50688" w:rsidRDefault="00CA2079"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history</w:t>
      </w:r>
    </w:p>
    <w:p w:rsidRPr="00B50688" w:rsidR="00B50688" w:rsidP="00B50688" w:rsidRDefault="00CA2079"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CA2079"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CA2079"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history</w:t>
      </w:r>
    </w:p>
    <w:p w:rsidRPr="00B50688" w:rsidR="00B50688" w:rsidP="00B50688" w:rsidRDefault="00CA2079"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history</w:t>
      </w:r>
    </w:p>
    <w:p w:rsidRPr="00B50688" w:rsidR="00B50688" w:rsidP="00B50688" w:rsidRDefault="00CA2079"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british and irish history</w:t>
      </w:r>
    </w:p>
    <w:p w:rsidRPr="00B50688" w:rsidR="00B50688" w:rsidP="00B50688" w:rsidRDefault="00CA2079"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CA2079"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history</w:t>
      </w:r>
    </w:p>
    <w:p w:rsidRPr="00B50688" w:rsidR="00B50688" w:rsidP="00B50688" w:rsidRDefault="00CA2079"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CA2079"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CA2079"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CA2079"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CA2079"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CA2079"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CA2079"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CA2079"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CA2079"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 history</w:t>
      </w:r>
    </w:p>
    <w:p w:rsidRPr="00B50688" w:rsidR="00B50688" w:rsidP="00B50688" w:rsidRDefault="00CA2079"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CA2079"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CA2079"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CA2079"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CA2079"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CA2079"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CA2079"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CA2079"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studies</w:t>
      </w:r>
    </w:p>
    <w:p w:rsidRPr="00B50688" w:rsidR="00B50688" w:rsidP="00B50688" w:rsidRDefault="00CA2079"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studies</w:t>
      </w:r>
    </w:p>
    <w:p w:rsidRPr="00B50688" w:rsidR="00B50688" w:rsidP="00B50688" w:rsidRDefault="00CA2079"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studies</w:t>
      </w:r>
    </w:p>
    <w:p w:rsidRPr="00B50688" w:rsidR="00B50688" w:rsidP="00B50688" w:rsidRDefault="00CA2079"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studies</w:t>
      </w:r>
    </w:p>
    <w:p w:rsidRPr="00B50688" w:rsidR="00B50688" w:rsidP="00B50688" w:rsidRDefault="00CA2079"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chinese</w:t>
      </w:r>
    </w:p>
    <w:p w:rsidRPr="00B50688" w:rsidR="00B50688" w:rsidP="00B50688" w:rsidRDefault="00CA2079"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danish</w:t>
      </w:r>
    </w:p>
    <w:p w:rsidRPr="00B50688" w:rsidR="00B50688" w:rsidP="00B50688" w:rsidRDefault="00CA2079"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dutch</w:t>
      </w:r>
    </w:p>
    <w:p w:rsidRPr="00B50688" w:rsidR="00B50688" w:rsidP="00B50688" w:rsidRDefault="00CA2079"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language</w:t>
      </w:r>
    </w:p>
    <w:p w:rsidRPr="00B50688" w:rsidR="00B50688" w:rsidP="00B50688" w:rsidRDefault="00CA2079"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literature</w:t>
      </w:r>
    </w:p>
    <w:p w:rsidRPr="00B50688" w:rsidR="00B50688" w:rsidP="00B50688" w:rsidRDefault="00CA2079"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studies</w:t>
      </w:r>
    </w:p>
    <w:p w:rsidRPr="00B50688" w:rsidR="00B50688" w:rsidP="00B50688" w:rsidRDefault="00CA2079"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finnish</w:t>
      </w:r>
    </w:p>
    <w:p w:rsidRPr="00B50688" w:rsidR="00B50688" w:rsidP="00B50688" w:rsidRDefault="00CA2079"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french</w:t>
      </w:r>
    </w:p>
    <w:p w:rsidRPr="00B50688" w:rsidR="00B50688" w:rsidP="00B50688" w:rsidRDefault="00CA2079"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german</w:t>
      </w:r>
    </w:p>
    <w:p w:rsidRPr="00B50688" w:rsidR="00B50688" w:rsidP="00B50688" w:rsidRDefault="00CA2079"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italian</w:t>
      </w:r>
    </w:p>
    <w:p w:rsidRPr="00B50688" w:rsidR="00B50688" w:rsidP="00B50688" w:rsidRDefault="00CA2079"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japanese</w:t>
      </w:r>
    </w:p>
    <w:p w:rsidRPr="00B50688" w:rsidR="00B50688" w:rsidP="00B50688" w:rsidRDefault="00CA2079"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CA2079"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norwegian</w:t>
      </w:r>
    </w:p>
    <w:p w:rsidRPr="00B50688" w:rsidR="00B50688" w:rsidP="00B50688" w:rsidRDefault="00CA2079"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portuguese</w:t>
      </w:r>
    </w:p>
    <w:p w:rsidRPr="00B50688" w:rsidR="00B50688" w:rsidP="00B50688" w:rsidRDefault="00CA2079"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w:t>
      </w:r>
    </w:p>
    <w:p w:rsidRPr="00B50688" w:rsidR="00B50688" w:rsidP="00B50688" w:rsidRDefault="00CA2079"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spanish</w:t>
      </w:r>
    </w:p>
    <w:p w:rsidRPr="00B50688" w:rsidR="00B50688" w:rsidP="00B50688" w:rsidRDefault="00CA2079"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swedish</w:t>
      </w:r>
    </w:p>
    <w:p w:rsidRPr="00B50688" w:rsidR="00B50688" w:rsidP="00B50688" w:rsidRDefault="00CA2079"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CA2079"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CA2079"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CA2079"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CA2079"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CA2079"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CA2079"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greek</w:t>
      </w:r>
    </w:p>
    <w:p w:rsidRPr="00B50688" w:rsidR="00B50688" w:rsidP="00B50688" w:rsidRDefault="00CA2079"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celtic studies</w:t>
      </w:r>
    </w:p>
    <w:p w:rsidRPr="00B50688" w:rsidR="00B50688" w:rsidP="00B50688" w:rsidRDefault="00CA2079"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CA2079"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latin</w:t>
      </w:r>
    </w:p>
    <w:p w:rsidRPr="00B50688" w:rsidR="00B50688" w:rsidP="00B50688" w:rsidRDefault="00CA2079"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CA2079"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CA2079"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CA2079"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CA2079"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CA2079"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CA2079"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CA2079"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CA2079"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CA2079"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CA2079"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CA2079"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CA2079"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CA2079"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CA2079"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CA2079"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CA2079"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CA2079"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CA2079"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CA2079"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CA2079"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CA2079"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CA2079"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CA2079"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CA2079"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CA2079"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CA2079"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CA2079"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CA2079"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CA2079"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CA2079"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CA2079"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CA2079"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CA2079"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CA2079"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CA2079"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CA2079"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CA2079"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CA2079"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CA2079"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CA2079"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CA2079"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CA2079"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CA2079"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CA2079"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CA2079"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CA2079"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CA2079"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CA2079"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CA2079"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CA2079"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CA2079"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CA2079"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CA2079"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CA2079"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CA2079"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CA2079"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CA2079"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CA2079"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CA2079"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CA2079"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CA2079"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CA2079"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CA2079"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CA2079"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CA2079"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CA2079"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CA2079"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CA2079"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CA2079"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CA2079"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CA2079"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CA2079"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CA2079"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CA2079"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CA2079"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CA2079"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CA2079"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CA2079"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CA2079"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CA2079"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CA2079"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CA2079"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CA2079"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CA2079"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CA2079"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CA2079"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CA2079"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CA2079"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CA2079"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CA2079"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CA2079"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CA2079"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CA2079"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CA2079"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CA2079"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CA2079"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CA2079"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CA2079"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CA2079"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CA2079"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CA2079"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CA2079"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CA2079"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CA2079"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CA2079"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CA2079"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CA2079"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CA2079"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CA2079"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CA2079"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CA2079"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CA2079"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CA2079"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CA2079"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CA2079"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CA2079"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CA2079"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CA2079"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CA2079"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CA2079"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CA2079"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CA2079"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CA2079"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5634B"/>
    <w:rsid w:val="00092286"/>
    <w:rsid w:val="00197AD3"/>
    <w:rsid w:val="001C5082"/>
    <w:rsid w:val="00201139"/>
    <w:rsid w:val="0024782F"/>
    <w:rsid w:val="0026422E"/>
    <w:rsid w:val="002813A3"/>
    <w:rsid w:val="002C45F3"/>
    <w:rsid w:val="0036387E"/>
    <w:rsid w:val="00367D7A"/>
    <w:rsid w:val="00373EE5"/>
    <w:rsid w:val="00382254"/>
    <w:rsid w:val="00386B88"/>
    <w:rsid w:val="00445A72"/>
    <w:rsid w:val="004E3998"/>
    <w:rsid w:val="00522817"/>
    <w:rsid w:val="00582388"/>
    <w:rsid w:val="005A1082"/>
    <w:rsid w:val="0068098D"/>
    <w:rsid w:val="00691CCE"/>
    <w:rsid w:val="0070561D"/>
    <w:rsid w:val="00711D23"/>
    <w:rsid w:val="00825FC3"/>
    <w:rsid w:val="00860A7B"/>
    <w:rsid w:val="008C64F9"/>
    <w:rsid w:val="00987B99"/>
    <w:rsid w:val="00A64EA6"/>
    <w:rsid w:val="00A662B6"/>
    <w:rsid w:val="00A77889"/>
    <w:rsid w:val="00A83877"/>
    <w:rsid w:val="00A87AF6"/>
    <w:rsid w:val="00A93A23"/>
    <w:rsid w:val="00AC065B"/>
    <w:rsid w:val="00AD39E5"/>
    <w:rsid w:val="00B02ABE"/>
    <w:rsid w:val="00B31BC1"/>
    <w:rsid w:val="00B50688"/>
    <w:rsid w:val="00BF4042"/>
    <w:rsid w:val="00CA2079"/>
    <w:rsid w:val="00D062A4"/>
    <w:rsid w:val="00E57019"/>
    <w:rsid w:val="00EE265D"/>
    <w:rsid w:val="00FA59D2"/>
    <w:rsid w:val="022FF4CF"/>
    <w:rsid w:val="0CBDA00D"/>
    <w:rsid w:val="11671570"/>
    <w:rsid w:val="137A3E05"/>
    <w:rsid w:val="18232602"/>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367F9CB"/>
    <w:rsid w:val="766A4194"/>
    <w:rsid w:val="7A047573"/>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860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www.ncl.ac.uk/engineering/staff/profile/rosenorman.html" TargetMode="External" Id="R1f2eafb01a0d4be8" /><Relationship Type="http://schemas.openxmlformats.org/officeDocument/2006/relationships/hyperlink" Target="mailto:rose.norman@ncl.ac.uk" TargetMode="External" Id="Rc5f5169d74f24e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AE869-12B8-415E-969C-880ECA0E16D5}"/>
</file>

<file path=customXml/itemProps2.xml><?xml version="1.0" encoding="utf-8"?>
<ds:datastoreItem xmlns:ds="http://schemas.openxmlformats.org/officeDocument/2006/customXml" ds:itemID="{1225D336-80BD-4E9E-B1D2-AA7FE997E712}">
  <ds:schemaRefs>
    <ds:schemaRef ds:uri="http://purl.org/dc/terms/"/>
    <ds:schemaRef ds:uri="http://schemas.microsoft.com/office/2006/metadata/properties"/>
    <ds:schemaRef ds:uri="http://schemas.microsoft.com/office/2006/documentManagement/types"/>
    <ds:schemaRef ds:uri="1ff86b73-d2ed-45d1-9e31-5b4a0d263f49"/>
    <ds:schemaRef ds:uri="http://purl.org/dc/elements/1.1/"/>
    <ds:schemaRef ds:uri="http://schemas.openxmlformats.org/package/2006/metadata/core-properties"/>
    <ds:schemaRef ds:uri="917767b3-d7cc-4621-8ad9-27e46fe3c43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14</cp:revision>
  <dcterms:created xsi:type="dcterms:W3CDTF">2022-11-21T08:45:00Z</dcterms:created>
  <dcterms:modified xsi:type="dcterms:W3CDTF">2022-12-08T11:49:23Z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